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18" w:rsidRPr="00BD113C" w:rsidRDefault="00BD11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113C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081B92" wp14:editId="4B1696C4">
            <wp:extent cx="5940425" cy="8175877"/>
            <wp:effectExtent l="0" t="0" r="3175" b="0"/>
            <wp:docPr id="1" name="Рисунок 1" descr="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3C" w:rsidRPr="00BD113C" w:rsidRDefault="00BD113C">
      <w:pPr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>
      <w:pPr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>
      <w:pPr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pStyle w:val="af6"/>
        <w:jc w:val="center"/>
        <w:rPr>
          <w:b/>
          <w:bCs/>
          <w:sz w:val="28"/>
          <w:szCs w:val="28"/>
        </w:rPr>
      </w:pPr>
      <w:r w:rsidRPr="00BD113C">
        <w:rPr>
          <w:b/>
          <w:bCs/>
          <w:sz w:val="28"/>
          <w:szCs w:val="28"/>
        </w:rPr>
        <w:t xml:space="preserve">Пояснительная записка </w:t>
      </w:r>
    </w:p>
    <w:p w:rsidR="00BD113C" w:rsidRPr="00BD113C" w:rsidRDefault="00BD113C" w:rsidP="00BD113C">
      <w:pPr>
        <w:pStyle w:val="af6"/>
        <w:jc w:val="center"/>
        <w:rPr>
          <w:b/>
          <w:bCs/>
          <w:sz w:val="28"/>
          <w:szCs w:val="28"/>
        </w:rPr>
      </w:pPr>
      <w:r w:rsidRPr="00BD113C">
        <w:rPr>
          <w:b/>
          <w:bCs/>
          <w:sz w:val="28"/>
          <w:szCs w:val="28"/>
        </w:rPr>
        <w:t xml:space="preserve">к учебному плану по реализации общеобразовательной программы </w:t>
      </w:r>
    </w:p>
    <w:p w:rsidR="00BD113C" w:rsidRPr="00BD113C" w:rsidRDefault="00BD113C" w:rsidP="00BD113C">
      <w:pPr>
        <w:pStyle w:val="af6"/>
        <w:jc w:val="both"/>
        <w:rPr>
          <w:sz w:val="28"/>
          <w:szCs w:val="28"/>
        </w:rPr>
      </w:pPr>
      <w:r w:rsidRPr="00BD113C">
        <w:rPr>
          <w:sz w:val="28"/>
          <w:szCs w:val="28"/>
        </w:rPr>
        <w:tab/>
        <w:t>Учебный план является нормативным документом, устанавливающим перечень направлений развития и образования детей дошкольного возраста, объём учебного времени, отводимого на проведение занятий.</w:t>
      </w:r>
    </w:p>
    <w:p w:rsidR="00BD113C" w:rsidRPr="00BD113C" w:rsidRDefault="00BD113C" w:rsidP="00BD113C">
      <w:pPr>
        <w:pStyle w:val="af6"/>
        <w:jc w:val="both"/>
        <w:rPr>
          <w:sz w:val="28"/>
          <w:szCs w:val="28"/>
        </w:rPr>
      </w:pPr>
      <w:r w:rsidRPr="00BD113C">
        <w:rPr>
          <w:sz w:val="28"/>
          <w:szCs w:val="28"/>
        </w:rPr>
        <w:tab/>
        <w:t>При составлении учебного плана по реализации общеобразовательной программы учитывались следующие нормативно-правовые документы:</w:t>
      </w:r>
    </w:p>
    <w:p w:rsidR="00BD113C" w:rsidRPr="00BD113C" w:rsidRDefault="00BD113C" w:rsidP="00BD113C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Федеральный закон от 29.12.2012 №273-ФЗ «Об образовании в Российской Федерации»</w:t>
      </w:r>
    </w:p>
    <w:p w:rsidR="00BD113C" w:rsidRPr="00BD113C" w:rsidRDefault="00BD113C" w:rsidP="00BD113C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образования. Приказ Минобрнауки России от 17.10.2013 №1155</w:t>
      </w:r>
    </w:p>
    <w:p w:rsidR="00BD113C" w:rsidRPr="00BD113C" w:rsidRDefault="00BD113C" w:rsidP="00BD113C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BD113C" w:rsidRPr="00BD113C" w:rsidRDefault="00BD113C" w:rsidP="00BD113C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BD113C" w:rsidRPr="00BD113C" w:rsidRDefault="00BD113C" w:rsidP="00BD113C">
      <w:pPr>
        <w:pStyle w:val="WW-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Постановление Правительства РФ от 5 августа 2013г. № 662 «Об осуществлении мониторинга системы образования»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РФ от 10 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Устав ДОУ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Локальные акты учреждения, регламентирующие воспитательно — образовательный процесс.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Учебный план определяет организацию воспитательно-образовательного процесса в учреждении и структуру общеобразовательной программы дошкольного образования, реализуемой в структурном подразделении.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Содержание и структура учебного плана определяются федеральными  государственными образовательными стандартами дошкольного образования, целями и задачами образовательной деятельности </w:t>
      </w:r>
      <w:r w:rsidRPr="00BD113C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Муниципального бюджетного общеобразовательного учреждения "Основной общеобразовательной школы имени Н.Д.Серова с.Юнгеровка Лысогорского района Саратовской области" структурное подразделение "детский сад"</w:t>
      </w:r>
      <w:r w:rsidRPr="00BD113C">
        <w:rPr>
          <w:rFonts w:ascii="Times New Roman" w:hAnsi="Times New Roman" w:cs="Times New Roman"/>
          <w:sz w:val="28"/>
          <w:szCs w:val="28"/>
        </w:rPr>
        <w:t xml:space="preserve">, </w:t>
      </w:r>
      <w:r w:rsidRPr="00BD113C">
        <w:rPr>
          <w:rStyle w:val="FontStyle87"/>
          <w:rFonts w:ascii="Times New Roman" w:hAnsi="Times New Roman" w:cs="Times New Roman"/>
          <w:b w:val="0"/>
          <w:bCs w:val="0"/>
          <w:sz w:val="28"/>
          <w:szCs w:val="28"/>
        </w:rPr>
        <w:t>ежегодным Годовым комплексно — тематическим планом структурного подразделения</w:t>
      </w:r>
      <w:r w:rsidRPr="00BD113C">
        <w:rPr>
          <w:rFonts w:ascii="Times New Roman" w:hAnsi="Times New Roman" w:cs="Times New Roman"/>
          <w:sz w:val="28"/>
          <w:szCs w:val="28"/>
        </w:rPr>
        <w:t xml:space="preserve">, первой частью основной образовательной программой </w:t>
      </w:r>
      <w:r w:rsidRPr="00BD113C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Муниципального бюджетного общеобразовательного  учреждения "Основной общеобразовательной школы имени Н.Д.Серова с.Юнгеровка Лысогорского района Саратовской области" структурное подразделение "детский сад"</w:t>
      </w:r>
      <w:r w:rsidRPr="00BD113C">
        <w:rPr>
          <w:rFonts w:ascii="Times New Roman" w:hAnsi="Times New Roman" w:cs="Times New Roman"/>
          <w:sz w:val="28"/>
          <w:szCs w:val="28"/>
        </w:rPr>
        <w:t>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 xml:space="preserve">Учебный план организованной образовательной деятельности </w:t>
      </w:r>
      <w:r w:rsidRPr="00BD113C">
        <w:rPr>
          <w:rStyle w:val="FontStyle87"/>
          <w:rFonts w:ascii="Times New Roman" w:hAnsi="Times New Roman" w:cs="Times New Roman"/>
          <w:b w:val="0"/>
          <w:bCs w:val="0"/>
          <w:sz w:val="28"/>
          <w:szCs w:val="28"/>
        </w:rPr>
        <w:t xml:space="preserve">структурного подразделения </w:t>
      </w:r>
      <w:r w:rsidRPr="00BD113C">
        <w:rPr>
          <w:rFonts w:ascii="Times New Roman" w:hAnsi="Times New Roman" w:cs="Times New Roman"/>
          <w:sz w:val="28"/>
          <w:szCs w:val="28"/>
        </w:rPr>
        <w:t xml:space="preserve">является составной частью основной образовательной программой </w:t>
      </w:r>
      <w:r w:rsidRPr="00BD113C">
        <w:rPr>
          <w:rFonts w:ascii="Times New Roman" w:hAnsi="Times New Roman" w:cs="Times New Roman"/>
          <w:iCs/>
          <w:color w:val="000000"/>
          <w:spacing w:val="-11"/>
          <w:sz w:val="28"/>
          <w:szCs w:val="28"/>
        </w:rPr>
        <w:t>Муниципального бюджетного общеобразовательного учреждения "Основной общеобразовательной школы имени Н.Д.Серова с.Юнгеровка Лысогорского района Саратовской области" структурное подразделение "детский сад"</w:t>
      </w:r>
      <w:r w:rsidRPr="00BD113C">
        <w:rPr>
          <w:rFonts w:ascii="Times New Roman" w:hAnsi="Times New Roman" w:cs="Times New Roman"/>
          <w:sz w:val="28"/>
          <w:szCs w:val="28"/>
        </w:rPr>
        <w:t xml:space="preserve"> и реализуется в соответствии с </w:t>
      </w:r>
      <w:r w:rsidRPr="00BD113C">
        <w:rPr>
          <w:rFonts w:ascii="Times New Roman" w:hAnsi="Times New Roman" w:cs="Times New Roman"/>
          <w:bCs/>
          <w:sz w:val="28"/>
          <w:szCs w:val="28"/>
        </w:rPr>
        <w:t>принципами:</w:t>
      </w:r>
    </w:p>
    <w:p w:rsidR="00BD113C" w:rsidRPr="00BD113C" w:rsidRDefault="00BD113C" w:rsidP="00BD113C">
      <w:pPr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-  принцип гуманизации, когда основным смыслом становится развитие личности;</w:t>
      </w:r>
    </w:p>
    <w:p w:rsidR="00BD113C" w:rsidRPr="00BD113C" w:rsidRDefault="00BD113C" w:rsidP="00BD113C">
      <w:pPr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- принцип развития, адресованный к интеллектуальной сфере личности, который мотивирует ребенка к самообразованию;</w:t>
      </w:r>
    </w:p>
    <w:p w:rsidR="00BD113C" w:rsidRPr="00BD113C" w:rsidRDefault="00BD113C" w:rsidP="00BD113C">
      <w:pPr>
        <w:ind w:hanging="360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- принцип дифференциации, нацеленный на развитие способностей каждого обучающегося;</w:t>
      </w:r>
    </w:p>
    <w:p w:rsidR="00BD113C" w:rsidRPr="00BD113C" w:rsidRDefault="00BD113C" w:rsidP="00BD113C">
      <w:pPr>
        <w:ind w:hanging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- принцип единства, который создает целостную образовательную систему, выдерживая преемственность и объединяя все уровни образования и воспитания.</w:t>
      </w:r>
    </w:p>
    <w:p w:rsidR="00BD113C" w:rsidRPr="00BD113C" w:rsidRDefault="00BD113C" w:rsidP="00BD113C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 xml:space="preserve">    </w:t>
      </w:r>
      <w:r w:rsidRPr="00BD113C">
        <w:rPr>
          <w:rFonts w:ascii="Times New Roman" w:hAnsi="Times New Roman" w:cs="Times New Roman"/>
          <w:sz w:val="28"/>
          <w:szCs w:val="28"/>
        </w:rPr>
        <w:tab/>
      </w:r>
      <w:r w:rsidRPr="00BD113C">
        <w:rPr>
          <w:rFonts w:ascii="Times New Roman" w:hAnsi="Times New Roman" w:cs="Times New Roman"/>
          <w:sz w:val="28"/>
          <w:szCs w:val="28"/>
        </w:rPr>
        <w:tab/>
        <w:t>Образовательный процесс осуществляется в следующем режиме:</w:t>
      </w:r>
    </w:p>
    <w:p w:rsidR="00BD113C" w:rsidRPr="00BD113C" w:rsidRDefault="00BD113C" w:rsidP="00BD113C">
      <w:pPr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 xml:space="preserve"> - продолжительность учебного года 36 недель,</w:t>
      </w:r>
    </w:p>
    <w:p w:rsidR="00BD113C" w:rsidRPr="00BD113C" w:rsidRDefault="00BD113C" w:rsidP="00BD113C">
      <w:pPr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обучение проводится по пятидневной учебной неделе.</w:t>
      </w:r>
    </w:p>
    <w:p w:rsidR="00BD113C" w:rsidRPr="00BD113C" w:rsidRDefault="00BD113C" w:rsidP="00BD11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ab/>
        <w:t>Образовательная нагрузка обучающихся соответствует нормам, определённым действующим СанПиНом: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1.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lastRenderedPageBreak/>
        <w:t>2.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3.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4.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5.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 п.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6.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7.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BD113C" w:rsidRPr="00BD113C" w:rsidRDefault="00BD113C" w:rsidP="00BD113C">
      <w:pPr>
        <w:pStyle w:val="ae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BD113C" w:rsidRPr="00BD113C" w:rsidRDefault="00BD113C" w:rsidP="00BD113C">
      <w:pPr>
        <w:pStyle w:val="ae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BD113C" w:rsidRPr="00BD113C" w:rsidRDefault="00BD113C" w:rsidP="00BD113C">
      <w:pPr>
        <w:pStyle w:val="ae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BD113C" w:rsidRPr="00BD113C" w:rsidRDefault="00BD113C" w:rsidP="00BD113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13C">
        <w:rPr>
          <w:rFonts w:ascii="Times New Roman" w:hAnsi="Times New Roman" w:cs="Times New Roman"/>
          <w:bCs/>
          <w:sz w:val="28"/>
          <w:szCs w:val="28"/>
        </w:rPr>
        <w:t>- в подготовительной группе - 30 мин.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В учебный план включены четыре направления развития и образования детей: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социально — коммуникативное развитие;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художественно — эстетическое развитие;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Данные направления реализуются посредством интеграции в непосредственную образовательную деятельность, образовательную деятельность в ходе режимных моментов, самостоятельную деятельность детей и совместную деятельность взрослого и детей. 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Объём недельной учебной нагрузки в учебном плане представлен в соответствии с возрастными группами: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дети до 3 лет;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дети от 3 до 5 лет;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дети от 5 до 6 лет;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дети от 6 до 7 лет;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- дети свыше 7 лет.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Объём учебной нагрузки через непосредственно образовательную деятельность для детей свыше 7 лет рассчитывается в соответствии с индивидуальным маршрутом обучающегося (ИМО).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Учебный день делится на 4 блока.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ab/>
        <w:t>1 блок — непосредственно — образовательная деятельность (НОД).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В него входят игры — занятия:</w:t>
      </w:r>
    </w:p>
    <w:p w:rsidR="00BD113C" w:rsidRPr="00BD113C" w:rsidRDefault="00BD113C" w:rsidP="00BD113C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2"/>
        <w:gridCol w:w="1288"/>
        <w:gridCol w:w="1328"/>
        <w:gridCol w:w="1389"/>
        <w:gridCol w:w="1349"/>
        <w:gridCol w:w="1217"/>
      </w:tblGrid>
      <w:tr w:rsidR="00BD113C" w:rsidRPr="00BD113C" w:rsidTr="005D061A">
        <w:trPr>
          <w:trHeight w:val="653"/>
        </w:trPr>
        <w:tc>
          <w:tcPr>
            <w:tcW w:w="3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3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3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 раза в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68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653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ИМО</w:t>
            </w:r>
          </w:p>
        </w:tc>
      </w:tr>
      <w:tr w:rsidR="00BD113C" w:rsidRPr="00BD113C" w:rsidTr="005D061A">
        <w:trPr>
          <w:trHeight w:val="945"/>
        </w:trPr>
        <w:tc>
          <w:tcPr>
            <w:tcW w:w="36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неделю</w:t>
            </w:r>
          </w:p>
        </w:tc>
        <w:tc>
          <w:tcPr>
            <w:tcW w:w="13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неделю</w:t>
            </w:r>
          </w:p>
        </w:tc>
        <w:tc>
          <w:tcPr>
            <w:tcW w:w="1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13 неделю</w:t>
            </w:r>
          </w:p>
        </w:tc>
        <w:tc>
          <w:tcPr>
            <w:tcW w:w="13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 неделю</w:t>
            </w: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Не более 14 в неделю</w:t>
            </w:r>
          </w:p>
        </w:tc>
      </w:tr>
    </w:tbl>
    <w:p w:rsidR="00BD113C" w:rsidRPr="00BD113C" w:rsidRDefault="00BD113C" w:rsidP="00BD113C">
      <w:pPr>
        <w:snapToGrid w:val="0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snapToGrid w:val="0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2 блок — образовательная деятельность в ходе режимных моментов.</w:t>
      </w:r>
    </w:p>
    <w:p w:rsidR="00BD113C" w:rsidRPr="00BD113C" w:rsidRDefault="00BD113C" w:rsidP="00BD113C">
      <w:pPr>
        <w:snapToGrid w:val="0"/>
        <w:spacing w:line="100" w:lineRule="atLeast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В него входит:</w:t>
      </w:r>
    </w:p>
    <w:p w:rsidR="00BD113C" w:rsidRPr="00BD113C" w:rsidRDefault="00BD113C" w:rsidP="00BD113C">
      <w:pPr>
        <w:snapToGrid w:val="0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1374"/>
        <w:gridCol w:w="1375"/>
        <w:gridCol w:w="1415"/>
        <w:gridCol w:w="1395"/>
        <w:gridCol w:w="1344"/>
      </w:tblGrid>
      <w:tr w:rsidR="00BD113C" w:rsidRPr="00BD113C" w:rsidTr="005D061A">
        <w:trPr>
          <w:trHeight w:val="642"/>
        </w:trPr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3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</w:p>
        </w:tc>
      </w:tr>
      <w:tr w:rsidR="00BD113C" w:rsidRPr="00BD113C" w:rsidTr="005D061A">
        <w:trPr>
          <w:trHeight w:val="388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296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302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295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657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336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146"/>
        </w:trPr>
        <w:tc>
          <w:tcPr>
            <w:tcW w:w="3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9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D113C" w:rsidRPr="00BD113C" w:rsidRDefault="00BD113C" w:rsidP="00BD113C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3 блок — самостоятельная деятельность детей.</w:t>
      </w:r>
    </w:p>
    <w:p w:rsidR="00BD113C" w:rsidRPr="00BD113C" w:rsidRDefault="00BD113C" w:rsidP="00BD113C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В него входит:</w:t>
      </w:r>
    </w:p>
    <w:tbl>
      <w:tblPr>
        <w:tblW w:w="0" w:type="auto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42"/>
        <w:gridCol w:w="1344"/>
        <w:gridCol w:w="1345"/>
        <w:gridCol w:w="1383"/>
        <w:gridCol w:w="1364"/>
        <w:gridCol w:w="1314"/>
      </w:tblGrid>
      <w:tr w:rsidR="00BD113C" w:rsidRPr="00BD113C" w:rsidTr="005D061A">
        <w:trPr>
          <w:trHeight w:val="544"/>
        </w:trPr>
        <w:tc>
          <w:tcPr>
            <w:tcW w:w="3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</w:p>
        </w:tc>
      </w:tr>
      <w:tr w:rsidR="00BD113C" w:rsidRPr="00BD113C" w:rsidTr="005D061A">
        <w:trPr>
          <w:trHeight w:val="287"/>
        </w:trPr>
        <w:tc>
          <w:tcPr>
            <w:tcW w:w="3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left="-35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831"/>
        </w:trPr>
        <w:tc>
          <w:tcPr>
            <w:tcW w:w="3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центрах (уголках) развития</w:t>
            </w:r>
          </w:p>
        </w:tc>
        <w:tc>
          <w:tcPr>
            <w:tcW w:w="13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left="-35"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D113C" w:rsidRPr="00BD113C" w:rsidRDefault="00BD113C" w:rsidP="00BD113C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lastRenderedPageBreak/>
        <w:t>4 блок — совместная деятельность взрослого и детей.</w:t>
      </w:r>
    </w:p>
    <w:p w:rsidR="00BD113C" w:rsidRPr="00BD113C" w:rsidRDefault="00BD113C" w:rsidP="00BD113C">
      <w:pPr>
        <w:spacing w:before="280" w:after="280"/>
        <w:jc w:val="both"/>
        <w:rPr>
          <w:rFonts w:ascii="Times New Roman" w:hAnsi="Times New Roman" w:cs="Times New Roman"/>
          <w:sz w:val="28"/>
          <w:szCs w:val="28"/>
        </w:rPr>
      </w:pPr>
      <w:r w:rsidRPr="00BD113C">
        <w:rPr>
          <w:rFonts w:ascii="Times New Roman" w:hAnsi="Times New Roman" w:cs="Times New Roman"/>
          <w:sz w:val="28"/>
          <w:szCs w:val="28"/>
        </w:rPr>
        <w:t>В него входит:</w:t>
      </w:r>
    </w:p>
    <w:tbl>
      <w:tblPr>
        <w:tblW w:w="0" w:type="auto"/>
        <w:tblInd w:w="-4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5"/>
        <w:gridCol w:w="1366"/>
        <w:gridCol w:w="1367"/>
        <w:gridCol w:w="1406"/>
        <w:gridCol w:w="1387"/>
        <w:gridCol w:w="1335"/>
      </w:tblGrid>
      <w:tr w:rsidR="00BD113C" w:rsidRPr="00BD113C" w:rsidTr="005D061A">
        <w:trPr>
          <w:trHeight w:val="551"/>
        </w:trPr>
        <w:tc>
          <w:tcPr>
            <w:tcW w:w="32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3 до 5 лет</w:t>
            </w:r>
          </w:p>
        </w:tc>
        <w:tc>
          <w:tcPr>
            <w:tcW w:w="1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5 до 6 лет</w:t>
            </w:r>
          </w:p>
        </w:tc>
        <w:tc>
          <w:tcPr>
            <w:tcW w:w="1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свыше 7 лет</w:t>
            </w:r>
          </w:p>
        </w:tc>
      </w:tr>
      <w:tr w:rsidR="00BD113C" w:rsidRPr="00BD113C" w:rsidTr="005D061A">
        <w:trPr>
          <w:trHeight w:val="291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мероприятиям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BD113C" w:rsidRPr="00BD113C" w:rsidTr="005D061A">
        <w:trPr>
          <w:trHeight w:val="291"/>
        </w:trPr>
        <w:tc>
          <w:tcPr>
            <w:tcW w:w="32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pStyle w:val="af4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ind w:right="-123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организации непосредственно образовательной деятельности (НОД)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999"/>
        <w:gridCol w:w="3960"/>
        <w:gridCol w:w="1620"/>
        <w:gridCol w:w="1620"/>
        <w:gridCol w:w="1583"/>
      </w:tblGrid>
      <w:tr w:rsidR="00BD113C" w:rsidRPr="00BD113C" w:rsidTr="005D061A">
        <w:trPr>
          <w:trHeight w:val="240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BD113C" w:rsidRPr="00BD113C" w:rsidTr="005D061A">
        <w:trPr>
          <w:trHeight w:val="300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BD113C" w:rsidRPr="00BD113C" w:rsidTr="005D061A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 (инвариантная)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менее 60%)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(конструирование)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(вариативная)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более 40%)</w:t>
            </w:r>
          </w:p>
        </w:tc>
      </w:tr>
      <w:tr w:rsidR="00BD113C" w:rsidRPr="00BD113C" w:rsidTr="005D061A">
        <w:trPr>
          <w:trHeight w:val="19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затрачиваемого времени 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минутах</w:t>
            </w:r>
          </w:p>
        </w:tc>
      </w:tr>
      <w:tr w:rsidR="00BD113C" w:rsidRPr="00BD113C" w:rsidTr="005D061A">
        <w:trPr>
          <w:trHeight w:val="435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организации образовательной деятельности в ходе режимных моментов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999"/>
        <w:gridCol w:w="3960"/>
        <w:gridCol w:w="1620"/>
        <w:gridCol w:w="1620"/>
        <w:gridCol w:w="1896"/>
      </w:tblGrid>
      <w:tr w:rsidR="00BD113C" w:rsidRPr="00BD113C" w:rsidTr="005D061A">
        <w:trPr>
          <w:trHeight w:val="240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затрачиваемого времени 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минутах</w:t>
            </w:r>
          </w:p>
        </w:tc>
      </w:tr>
      <w:tr w:rsidR="00BD113C" w:rsidRPr="00BD113C" w:rsidTr="005D061A">
        <w:trPr>
          <w:trHeight w:val="300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BD113C" w:rsidRPr="00BD113C" w:rsidTr="005D061A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 (вариативная)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более 40%)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45мин.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45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35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41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41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33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 ч. 20 мин.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1.2.5.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 ч. 20 мин.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1.3.5.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1.5.5.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1.6.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Дежурства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1.6.2.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1.6.3.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1.7.5.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 ч.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 ч. 35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 ч. 35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 ч. 35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18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 ч. 20 мин.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2.3.5.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2.4.5.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3.1.2.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3.2.5.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</w:tbl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организации самостоятельной деятельности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16" w:type="dxa"/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984"/>
        <w:gridCol w:w="483"/>
        <w:gridCol w:w="1360"/>
        <w:gridCol w:w="260"/>
        <w:gridCol w:w="1754"/>
      </w:tblGrid>
      <w:tr w:rsidR="00BD113C" w:rsidRPr="00BD113C" w:rsidTr="005D061A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5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затрачиваемого времени 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минутах</w:t>
            </w:r>
          </w:p>
        </w:tc>
      </w:tr>
      <w:tr w:rsidR="00BD113C" w:rsidRPr="00BD113C" w:rsidTr="005D061A">
        <w:trPr>
          <w:trHeight w:val="3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 (инвариантная)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менее 60%)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центрах (уголках) развития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45мин.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35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41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41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33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Ситуативные беседы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1.1.2.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1.2.5.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10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 ч. 50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30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4.4.4.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i/>
                <w:sz w:val="28"/>
                <w:szCs w:val="28"/>
              </w:rPr>
              <w:t>Сюжетно – ролевая игра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45мин.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35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41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41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33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49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 ч. 49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 развитие (конструирование)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i/>
                <w:sz w:val="28"/>
                <w:szCs w:val="28"/>
              </w:rPr>
              <w:t>Подвижная игра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10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 ч. 50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30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30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35 мин.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 ч. 55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31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10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i/>
                <w:sz w:val="28"/>
                <w:szCs w:val="28"/>
              </w:rPr>
              <w:t>Театрализованные игры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 развитие (музыка)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10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i/>
                <w:sz w:val="28"/>
                <w:szCs w:val="28"/>
              </w:rPr>
              <w:t>Дидактическая игра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Социально – коммуникативное развитие 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  <w:tr w:rsidR="00BD113C" w:rsidRPr="00BD113C" w:rsidTr="005D0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</w:tr>
    </w:tbl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13C">
        <w:rPr>
          <w:rFonts w:ascii="Times New Roman" w:hAnsi="Times New Roman" w:cs="Times New Roman"/>
          <w:b/>
          <w:sz w:val="28"/>
          <w:szCs w:val="28"/>
        </w:rPr>
        <w:t>организации совместная деятельность взрослого и детей.</w:t>
      </w:r>
    </w:p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91" w:type="dxa"/>
        <w:tblLayout w:type="fixed"/>
        <w:tblLook w:val="0000" w:firstRow="0" w:lastRow="0" w:firstColumn="0" w:lastColumn="0" w:noHBand="0" w:noVBand="0"/>
      </w:tblPr>
      <w:tblGrid>
        <w:gridCol w:w="999"/>
        <w:gridCol w:w="3960"/>
        <w:gridCol w:w="1620"/>
        <w:gridCol w:w="1620"/>
        <w:gridCol w:w="1583"/>
      </w:tblGrid>
      <w:tr w:rsidR="00BD113C" w:rsidRPr="00BD113C" w:rsidTr="005D061A">
        <w:trPr>
          <w:trHeight w:val="240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Виды НОД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BD113C" w:rsidRPr="00BD113C" w:rsidTr="005D061A">
        <w:trPr>
          <w:trHeight w:val="300"/>
        </w:trPr>
        <w:tc>
          <w:tcPr>
            <w:tcW w:w="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год</w:t>
            </w:r>
          </w:p>
        </w:tc>
      </w:tr>
      <w:tr w:rsidR="00BD113C" w:rsidRPr="00BD113C" w:rsidTr="005D061A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Обязательная часть (инвариантная)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менее 60%)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(ФЦКМ)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Часть, формируемая участниками образовательных отношений (вариативная)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(не более 40%)</w:t>
            </w:r>
          </w:p>
        </w:tc>
      </w:tr>
      <w:tr w:rsidR="00BD113C" w:rsidRPr="00BD113C" w:rsidTr="005D061A">
        <w:trPr>
          <w:trHeight w:val="195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затрачиваемого времени </w:t>
            </w:r>
          </w:p>
          <w:p w:rsidR="00BD113C" w:rsidRPr="00BD113C" w:rsidRDefault="00BD113C" w:rsidP="005D0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минутах</w:t>
            </w:r>
          </w:p>
        </w:tc>
      </w:tr>
      <w:tr w:rsidR="00BD113C" w:rsidRPr="00BD113C" w:rsidTr="005D061A">
        <w:trPr>
          <w:trHeight w:val="435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b/>
                <w:sz w:val="28"/>
                <w:szCs w:val="28"/>
              </w:rPr>
              <w:t>в день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 40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6 ч. 40мин.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2 ч. 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4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по индивидуальному плану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4.1.5.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до 3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4.2.5.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3 до 5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4.3.2.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5 до 6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3 ч. 20мин.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от 6 до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  <w:tr w:rsidR="00BD113C" w:rsidRPr="00BD113C" w:rsidTr="005D061A"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4.3.4.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дети свыше 7 лет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>1 ч.15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13C" w:rsidRPr="00BD113C" w:rsidRDefault="00BD113C" w:rsidP="005D061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13C">
              <w:rPr>
                <w:rFonts w:ascii="Times New Roman" w:hAnsi="Times New Roman" w:cs="Times New Roman"/>
                <w:sz w:val="28"/>
                <w:szCs w:val="28"/>
              </w:rPr>
              <w:t xml:space="preserve">6 ч. </w:t>
            </w:r>
          </w:p>
        </w:tc>
      </w:tr>
    </w:tbl>
    <w:p w:rsidR="00BD113C" w:rsidRPr="00BD113C" w:rsidRDefault="00BD113C" w:rsidP="00BD113C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BD113C" w:rsidRPr="00BD113C" w:rsidRDefault="00BD113C">
      <w:pPr>
        <w:rPr>
          <w:rFonts w:ascii="Times New Roman" w:hAnsi="Times New Roman" w:cs="Times New Roman"/>
          <w:sz w:val="28"/>
          <w:szCs w:val="28"/>
        </w:rPr>
      </w:pPr>
    </w:p>
    <w:sectPr w:rsidR="00BD113C" w:rsidRPr="00BD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71" w:hanging="360"/>
      </w:p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3C"/>
    <w:rsid w:val="00227918"/>
    <w:rsid w:val="00B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113C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BD113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11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113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D11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BD113C"/>
    <w:rPr>
      <w:i w:val="0"/>
    </w:rPr>
  </w:style>
  <w:style w:type="character" w:customStyle="1" w:styleId="WW8Num3z0">
    <w:name w:val="WW8Num3z0"/>
    <w:rsid w:val="00BD113C"/>
    <w:rPr>
      <w:rFonts w:ascii="Times New Roman" w:hAnsi="Times New Roman"/>
      <w:i w:val="0"/>
    </w:rPr>
  </w:style>
  <w:style w:type="character" w:customStyle="1" w:styleId="WW8Num4z0">
    <w:name w:val="WW8Num4z0"/>
    <w:rsid w:val="00BD113C"/>
    <w:rPr>
      <w:i w:val="0"/>
    </w:rPr>
  </w:style>
  <w:style w:type="character" w:customStyle="1" w:styleId="WW8Num6z0">
    <w:name w:val="WW8Num6z0"/>
    <w:rsid w:val="00BD113C"/>
    <w:rPr>
      <w:color w:val="auto"/>
    </w:rPr>
  </w:style>
  <w:style w:type="character" w:customStyle="1" w:styleId="WW8Num8z0">
    <w:name w:val="WW8Num8z0"/>
    <w:rsid w:val="00BD113C"/>
    <w:rPr>
      <w:rFonts w:ascii="Symbol" w:hAnsi="Symbol"/>
    </w:rPr>
  </w:style>
  <w:style w:type="character" w:customStyle="1" w:styleId="Absatz-Standardschriftart">
    <w:name w:val="Absatz-Standardschriftart"/>
    <w:rsid w:val="00BD113C"/>
  </w:style>
  <w:style w:type="character" w:customStyle="1" w:styleId="WW8Num5z0">
    <w:name w:val="WW8Num5z0"/>
    <w:rsid w:val="00BD113C"/>
    <w:rPr>
      <w:rFonts w:ascii="Century Schoolbook" w:hAnsi="Century Schoolbook"/>
    </w:rPr>
  </w:style>
  <w:style w:type="character" w:customStyle="1" w:styleId="WW8Num7z0">
    <w:name w:val="WW8Num7z0"/>
    <w:rsid w:val="00BD113C"/>
    <w:rPr>
      <w:i w:val="0"/>
    </w:rPr>
  </w:style>
  <w:style w:type="character" w:customStyle="1" w:styleId="WW8Num9z0">
    <w:name w:val="WW8Num9z0"/>
    <w:rsid w:val="00BD113C"/>
    <w:rPr>
      <w:rFonts w:ascii="Symbol" w:hAnsi="Symbol"/>
    </w:rPr>
  </w:style>
  <w:style w:type="character" w:customStyle="1" w:styleId="WW8Num11z0">
    <w:name w:val="WW8Num11z0"/>
    <w:rsid w:val="00BD113C"/>
    <w:rPr>
      <w:rFonts w:ascii="Symbol" w:hAnsi="Symbol"/>
    </w:rPr>
  </w:style>
  <w:style w:type="character" w:customStyle="1" w:styleId="WW8Num12z0">
    <w:name w:val="WW8Num12z0"/>
    <w:rsid w:val="00BD113C"/>
    <w:rPr>
      <w:rFonts w:ascii="Symbol" w:hAnsi="Symbol"/>
    </w:rPr>
  </w:style>
  <w:style w:type="character" w:customStyle="1" w:styleId="WW8Num13z0">
    <w:name w:val="WW8Num13z0"/>
    <w:rsid w:val="00BD113C"/>
    <w:rPr>
      <w:color w:val="auto"/>
    </w:rPr>
  </w:style>
  <w:style w:type="character" w:customStyle="1" w:styleId="WW8Num14z0">
    <w:name w:val="WW8Num14z0"/>
    <w:rsid w:val="00BD113C"/>
    <w:rPr>
      <w:color w:val="auto"/>
    </w:rPr>
  </w:style>
  <w:style w:type="character" w:customStyle="1" w:styleId="WW8Num19z0">
    <w:name w:val="WW8Num19z0"/>
    <w:rsid w:val="00BD113C"/>
    <w:rPr>
      <w:color w:val="auto"/>
    </w:rPr>
  </w:style>
  <w:style w:type="character" w:customStyle="1" w:styleId="WW8Num22z0">
    <w:name w:val="WW8Num22z0"/>
    <w:rsid w:val="00BD113C"/>
    <w:rPr>
      <w:rFonts w:ascii="Symbol" w:hAnsi="Symbol"/>
    </w:rPr>
  </w:style>
  <w:style w:type="character" w:customStyle="1" w:styleId="WW8Num23z0">
    <w:name w:val="WW8Num23z0"/>
    <w:rsid w:val="00BD113C"/>
    <w:rPr>
      <w:rFonts w:ascii="Symbol" w:hAnsi="Symbol"/>
    </w:rPr>
  </w:style>
  <w:style w:type="character" w:customStyle="1" w:styleId="WW-Absatz-Standardschriftart">
    <w:name w:val="WW-Absatz-Standardschriftart"/>
    <w:rsid w:val="00BD113C"/>
  </w:style>
  <w:style w:type="character" w:customStyle="1" w:styleId="WW-Absatz-Standardschriftart1">
    <w:name w:val="WW-Absatz-Standardschriftart1"/>
    <w:rsid w:val="00BD113C"/>
  </w:style>
  <w:style w:type="character" w:customStyle="1" w:styleId="WW-Absatz-Standardschriftart11">
    <w:name w:val="WW-Absatz-Standardschriftart11"/>
    <w:rsid w:val="00BD113C"/>
  </w:style>
  <w:style w:type="character" w:customStyle="1" w:styleId="WW8Num2z0">
    <w:name w:val="WW8Num2z0"/>
    <w:rsid w:val="00BD113C"/>
    <w:rPr>
      <w:i w:val="0"/>
    </w:rPr>
  </w:style>
  <w:style w:type="character" w:customStyle="1" w:styleId="WW8Num8z1">
    <w:name w:val="WW8Num8z1"/>
    <w:rsid w:val="00BD113C"/>
    <w:rPr>
      <w:rFonts w:ascii="Courier New" w:hAnsi="Courier New" w:cs="Courier New"/>
    </w:rPr>
  </w:style>
  <w:style w:type="character" w:customStyle="1" w:styleId="WW8Num8z2">
    <w:name w:val="WW8Num8z2"/>
    <w:rsid w:val="00BD113C"/>
    <w:rPr>
      <w:rFonts w:ascii="Wingdings" w:hAnsi="Wingdings"/>
    </w:rPr>
  </w:style>
  <w:style w:type="character" w:customStyle="1" w:styleId="WW8Num10z0">
    <w:name w:val="WW8Num10z0"/>
    <w:rsid w:val="00BD113C"/>
    <w:rPr>
      <w:rFonts w:ascii="Symbol" w:hAnsi="Symbol"/>
    </w:rPr>
  </w:style>
  <w:style w:type="character" w:customStyle="1" w:styleId="WW8Num12z1">
    <w:name w:val="WW8Num12z1"/>
    <w:rsid w:val="00BD113C"/>
    <w:rPr>
      <w:rFonts w:ascii="Courier New" w:hAnsi="Courier New" w:cs="Courier New"/>
    </w:rPr>
  </w:style>
  <w:style w:type="character" w:customStyle="1" w:styleId="WW8Num12z2">
    <w:name w:val="WW8Num12z2"/>
    <w:rsid w:val="00BD113C"/>
    <w:rPr>
      <w:rFonts w:ascii="Wingdings" w:hAnsi="Wingdings"/>
    </w:rPr>
  </w:style>
  <w:style w:type="character" w:customStyle="1" w:styleId="WW8Num15z0">
    <w:name w:val="WW8Num15z0"/>
    <w:rsid w:val="00BD113C"/>
    <w:rPr>
      <w:color w:val="auto"/>
    </w:rPr>
  </w:style>
  <w:style w:type="character" w:customStyle="1" w:styleId="WW8Num20z0">
    <w:name w:val="WW8Num20z0"/>
    <w:rsid w:val="00BD113C"/>
    <w:rPr>
      <w:color w:val="auto"/>
    </w:rPr>
  </w:style>
  <w:style w:type="character" w:customStyle="1" w:styleId="WW8Num24z0">
    <w:name w:val="WW8Num24z0"/>
    <w:rsid w:val="00BD113C"/>
    <w:rPr>
      <w:color w:val="auto"/>
    </w:rPr>
  </w:style>
  <w:style w:type="character" w:customStyle="1" w:styleId="21">
    <w:name w:val="Основной шрифт абзаца2"/>
    <w:rsid w:val="00BD113C"/>
  </w:style>
  <w:style w:type="character" w:customStyle="1" w:styleId="WW-Absatz-Standardschriftart111">
    <w:name w:val="WW-Absatz-Standardschriftart111"/>
    <w:rsid w:val="00BD113C"/>
  </w:style>
  <w:style w:type="character" w:customStyle="1" w:styleId="WW-Absatz-Standardschriftart1111">
    <w:name w:val="WW-Absatz-Standardschriftart1111"/>
    <w:rsid w:val="00BD113C"/>
  </w:style>
  <w:style w:type="character" w:customStyle="1" w:styleId="WW-Absatz-Standardschriftart11111">
    <w:name w:val="WW-Absatz-Standardschriftart11111"/>
    <w:rsid w:val="00BD113C"/>
  </w:style>
  <w:style w:type="character" w:customStyle="1" w:styleId="WW-Absatz-Standardschriftart111111">
    <w:name w:val="WW-Absatz-Standardschriftart111111"/>
    <w:rsid w:val="00BD113C"/>
  </w:style>
  <w:style w:type="character" w:customStyle="1" w:styleId="WW-Absatz-Standardschriftart1111111">
    <w:name w:val="WW-Absatz-Standardschriftart1111111"/>
    <w:rsid w:val="00BD113C"/>
  </w:style>
  <w:style w:type="character" w:customStyle="1" w:styleId="WW-Absatz-Standardschriftart11111111">
    <w:name w:val="WW-Absatz-Standardschriftart11111111"/>
    <w:rsid w:val="00BD113C"/>
  </w:style>
  <w:style w:type="character" w:customStyle="1" w:styleId="WW-Absatz-Standardschriftart111111111">
    <w:name w:val="WW-Absatz-Standardschriftart111111111"/>
    <w:rsid w:val="00BD113C"/>
  </w:style>
  <w:style w:type="character" w:customStyle="1" w:styleId="WW-Absatz-Standardschriftart1111111111">
    <w:name w:val="WW-Absatz-Standardschriftart1111111111"/>
    <w:rsid w:val="00BD113C"/>
  </w:style>
  <w:style w:type="character" w:customStyle="1" w:styleId="WW-Absatz-Standardschriftart11111111111">
    <w:name w:val="WW-Absatz-Standardschriftart11111111111"/>
    <w:rsid w:val="00BD113C"/>
  </w:style>
  <w:style w:type="character" w:customStyle="1" w:styleId="WW-Absatz-Standardschriftart111111111111">
    <w:name w:val="WW-Absatz-Standardschriftart111111111111"/>
    <w:rsid w:val="00BD113C"/>
  </w:style>
  <w:style w:type="character" w:styleId="a5">
    <w:name w:val="Hyperlink"/>
    <w:rsid w:val="00BD113C"/>
    <w:rPr>
      <w:color w:val="000080"/>
      <w:u w:val="single"/>
      <w:lang/>
    </w:rPr>
  </w:style>
  <w:style w:type="character" w:customStyle="1" w:styleId="a6">
    <w:name w:val="Символ нумерации"/>
    <w:rsid w:val="00BD113C"/>
  </w:style>
  <w:style w:type="character" w:customStyle="1" w:styleId="a7">
    <w:name w:val="Маркеры списка"/>
    <w:rsid w:val="00BD113C"/>
    <w:rPr>
      <w:rFonts w:ascii="OpenSymbol" w:eastAsia="OpenSymbol" w:hAnsi="OpenSymbol" w:cs="OpenSymbol"/>
    </w:rPr>
  </w:style>
  <w:style w:type="character" w:customStyle="1" w:styleId="FontStyle207">
    <w:name w:val="Font Style207"/>
    <w:rsid w:val="00BD113C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BD113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BD113C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BD113C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BD113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BD113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BD113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BD113C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BD113C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BD113C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BD113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BD113C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BD113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BD113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BD113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D113C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BD113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BD113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BD113C"/>
    <w:rPr>
      <w:rFonts w:ascii="Times New Roman" w:hAnsi="Times New Roman" w:cs="Times New Roman"/>
      <w:color w:val="000000"/>
      <w:sz w:val="18"/>
      <w:szCs w:val="18"/>
    </w:rPr>
  </w:style>
  <w:style w:type="character" w:customStyle="1" w:styleId="1">
    <w:name w:val="Основной шрифт абзаца1"/>
    <w:rsid w:val="00BD113C"/>
  </w:style>
  <w:style w:type="character" w:customStyle="1" w:styleId="FontStyle89">
    <w:name w:val="Font Style89"/>
    <w:rsid w:val="00BD113C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BD11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BD113C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BD113C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BD113C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BD113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8">
    <w:name w:val="Font Style88"/>
    <w:rsid w:val="00BD113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BD113C"/>
    <w:rPr>
      <w:rFonts w:ascii="Times New Roman" w:hAnsi="Times New Roman" w:cs="Times New Roman"/>
    </w:rPr>
  </w:style>
  <w:style w:type="character" w:customStyle="1" w:styleId="text11">
    <w:name w:val="text11"/>
    <w:rsid w:val="00BD113C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BD113C"/>
  </w:style>
  <w:style w:type="character" w:customStyle="1" w:styleId="a8">
    <w:name w:val="Верхний колонтитул Знак"/>
    <w:rsid w:val="00BD113C"/>
    <w:rPr>
      <w:rFonts w:ascii="Arial" w:eastAsia="SimSun" w:hAnsi="Arial" w:cs="Mangal"/>
      <w:szCs w:val="24"/>
      <w:lang w:eastAsia="hi-IN" w:bidi="hi-IN"/>
    </w:rPr>
  </w:style>
  <w:style w:type="character" w:customStyle="1" w:styleId="a9">
    <w:name w:val="Нижний колонтитул Знак"/>
    <w:rsid w:val="00BD113C"/>
    <w:rPr>
      <w:rFonts w:ascii="Arial" w:eastAsia="SimSun" w:hAnsi="Arial" w:cs="Mangal"/>
      <w:szCs w:val="24"/>
      <w:lang w:eastAsia="hi-IN" w:bidi="hi-IN"/>
    </w:rPr>
  </w:style>
  <w:style w:type="character" w:customStyle="1" w:styleId="s14">
    <w:name w:val="s14"/>
    <w:rsid w:val="00BD113C"/>
  </w:style>
  <w:style w:type="paragraph" w:customStyle="1" w:styleId="aa">
    <w:name w:val="Заголовок"/>
    <w:basedOn w:val="a"/>
    <w:next w:val="ab"/>
    <w:rsid w:val="00BD113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D113C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styleId="ad">
    <w:name w:val="List"/>
    <w:basedOn w:val="ab"/>
    <w:rsid w:val="00BD113C"/>
  </w:style>
  <w:style w:type="paragraph" w:customStyle="1" w:styleId="22">
    <w:name w:val="Название2"/>
    <w:basedOn w:val="a"/>
    <w:rsid w:val="00BD113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10">
    <w:name w:val="Название1"/>
    <w:basedOn w:val="a"/>
    <w:rsid w:val="00BD113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e">
    <w:name w:val="Текст в заданном формате"/>
    <w:basedOn w:val="a"/>
    <w:rsid w:val="00BD113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rsid w:val="00BD11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qFormat/>
    <w:rsid w:val="00BD113C"/>
    <w:pPr>
      <w:widowControl w:val="0"/>
      <w:suppressAutoHyphens/>
      <w:spacing w:after="0" w:line="240" w:lineRule="auto"/>
      <w:ind w:left="720"/>
    </w:pPr>
    <w:rPr>
      <w:rFonts w:ascii="Arial" w:eastAsia="SimSun" w:hAnsi="Arial" w:cs="Calibri"/>
      <w:sz w:val="20"/>
      <w:szCs w:val="24"/>
      <w:lang w:eastAsia="hi-IN" w:bidi="hi-IN"/>
    </w:rPr>
  </w:style>
  <w:style w:type="paragraph" w:customStyle="1" w:styleId="Style5">
    <w:name w:val="Style5"/>
    <w:basedOn w:val="a"/>
    <w:rsid w:val="00BD113C"/>
    <w:pPr>
      <w:widowControl w:val="0"/>
      <w:suppressAutoHyphens/>
      <w:autoSpaceDE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0">
    <w:name w:val="Style10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6">
    <w:name w:val="Style76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7">
    <w:name w:val="Style77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24">
    <w:name w:val="Style24"/>
    <w:basedOn w:val="a"/>
    <w:rsid w:val="00BD113C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1">
    <w:name w:val="Style11"/>
    <w:basedOn w:val="a"/>
    <w:rsid w:val="00BD113C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37">
    <w:name w:val="Style37"/>
    <w:basedOn w:val="a"/>
    <w:rsid w:val="00BD113C"/>
    <w:pPr>
      <w:widowControl w:val="0"/>
      <w:suppressAutoHyphens/>
      <w:autoSpaceDE w:val="0"/>
      <w:spacing w:after="0" w:line="403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05">
    <w:name w:val="Style105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9">
    <w:name w:val="Style79"/>
    <w:basedOn w:val="a"/>
    <w:rsid w:val="00BD113C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40">
    <w:name w:val="Style40"/>
    <w:basedOn w:val="a"/>
    <w:rsid w:val="00BD113C"/>
    <w:pPr>
      <w:widowControl w:val="0"/>
      <w:suppressAutoHyphens/>
      <w:autoSpaceDE w:val="0"/>
      <w:spacing w:after="0" w:line="317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32">
    <w:name w:val="Style132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31">
    <w:name w:val="Style131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90">
    <w:name w:val="Style90"/>
    <w:basedOn w:val="a"/>
    <w:rsid w:val="00BD113C"/>
    <w:pPr>
      <w:widowControl w:val="0"/>
      <w:suppressAutoHyphens/>
      <w:autoSpaceDE w:val="0"/>
      <w:spacing w:after="0" w:line="262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52">
    <w:name w:val="Style52"/>
    <w:basedOn w:val="a"/>
    <w:rsid w:val="00BD113C"/>
    <w:pPr>
      <w:widowControl w:val="0"/>
      <w:suppressAutoHyphens/>
      <w:autoSpaceDE w:val="0"/>
      <w:spacing w:after="0" w:line="262" w:lineRule="exact"/>
      <w:ind w:firstLine="173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57">
    <w:name w:val="Style157"/>
    <w:basedOn w:val="a"/>
    <w:rsid w:val="00BD113C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28">
    <w:name w:val="Style128"/>
    <w:basedOn w:val="a"/>
    <w:rsid w:val="00BD113C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17">
    <w:name w:val="Style117"/>
    <w:basedOn w:val="a"/>
    <w:rsid w:val="00BD113C"/>
    <w:pPr>
      <w:widowControl w:val="0"/>
      <w:suppressAutoHyphens/>
      <w:autoSpaceDE w:val="0"/>
      <w:spacing w:after="0" w:line="262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4">
    <w:name w:val="Style4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2">
    <w:name w:val="Style12"/>
    <w:basedOn w:val="a"/>
    <w:rsid w:val="00BD113C"/>
    <w:pPr>
      <w:widowControl w:val="0"/>
      <w:suppressAutoHyphens/>
      <w:spacing w:after="0" w:line="283" w:lineRule="exact"/>
      <w:ind w:firstLine="403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8">
    <w:name w:val="Style8"/>
    <w:basedOn w:val="a"/>
    <w:rsid w:val="00BD113C"/>
    <w:pPr>
      <w:widowControl w:val="0"/>
      <w:suppressAutoHyphens/>
      <w:spacing w:after="0" w:line="221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26">
    <w:name w:val="Style26"/>
    <w:basedOn w:val="a"/>
    <w:rsid w:val="00BD113C"/>
    <w:pPr>
      <w:widowControl w:val="0"/>
      <w:suppressAutoHyphens/>
      <w:spacing w:after="0" w:line="278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7">
    <w:name w:val="Style17"/>
    <w:basedOn w:val="a"/>
    <w:rsid w:val="00BD113C"/>
    <w:pPr>
      <w:widowControl w:val="0"/>
      <w:suppressAutoHyphens/>
      <w:spacing w:after="0" w:line="422" w:lineRule="exact"/>
      <w:ind w:firstLine="523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9">
    <w:name w:val="Style9"/>
    <w:basedOn w:val="a"/>
    <w:rsid w:val="00BD113C"/>
    <w:pPr>
      <w:widowControl w:val="0"/>
      <w:suppressAutoHyphens/>
      <w:spacing w:after="0" w:line="283" w:lineRule="exact"/>
      <w:ind w:firstLine="336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54">
    <w:name w:val="Style54"/>
    <w:basedOn w:val="a"/>
    <w:rsid w:val="00BD113C"/>
    <w:pPr>
      <w:widowControl w:val="0"/>
      <w:suppressAutoHyphens/>
      <w:spacing w:after="0" w:line="398" w:lineRule="exact"/>
      <w:ind w:firstLine="149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61">
    <w:name w:val="Style61"/>
    <w:basedOn w:val="a"/>
    <w:rsid w:val="00BD113C"/>
    <w:pPr>
      <w:widowControl w:val="0"/>
      <w:suppressAutoHyphens/>
      <w:spacing w:after="0" w:line="274" w:lineRule="exac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44">
    <w:name w:val="Style44"/>
    <w:basedOn w:val="a"/>
    <w:rsid w:val="00BD113C"/>
    <w:pPr>
      <w:widowControl w:val="0"/>
      <w:suppressAutoHyphens/>
      <w:spacing w:after="0" w:line="278" w:lineRule="exact"/>
      <w:ind w:firstLine="394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25">
    <w:name w:val="Style25"/>
    <w:basedOn w:val="a"/>
    <w:rsid w:val="00BD113C"/>
    <w:pPr>
      <w:widowControl w:val="0"/>
      <w:suppressAutoHyphens/>
      <w:spacing w:after="0" w:line="398" w:lineRule="exact"/>
      <w:jc w:val="center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34">
    <w:name w:val="Style34"/>
    <w:basedOn w:val="a"/>
    <w:rsid w:val="00BD113C"/>
    <w:pPr>
      <w:widowControl w:val="0"/>
      <w:suppressAutoHyphens/>
      <w:spacing w:after="0" w:line="398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8">
    <w:name w:val="Style18"/>
    <w:basedOn w:val="a"/>
    <w:rsid w:val="00BD113C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5">
    <w:name w:val="Style15"/>
    <w:basedOn w:val="a"/>
    <w:rsid w:val="00BD113C"/>
    <w:pPr>
      <w:widowControl w:val="0"/>
      <w:suppressAutoHyphens/>
      <w:autoSpaceDE w:val="0"/>
      <w:spacing w:after="0" w:line="269" w:lineRule="exact"/>
      <w:ind w:hanging="15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84">
    <w:name w:val="Style84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51">
    <w:name w:val="Style51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96">
    <w:name w:val="Style196"/>
    <w:basedOn w:val="a"/>
    <w:rsid w:val="00BD113C"/>
    <w:pPr>
      <w:widowControl w:val="0"/>
      <w:suppressAutoHyphens/>
      <w:autoSpaceDE w:val="0"/>
      <w:spacing w:after="0" w:line="262" w:lineRule="exact"/>
      <w:ind w:hanging="15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97">
    <w:name w:val="Style197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6">
    <w:name w:val="Style16"/>
    <w:basedOn w:val="a"/>
    <w:rsid w:val="00BD113C"/>
    <w:pPr>
      <w:widowControl w:val="0"/>
      <w:suppressAutoHyphens/>
      <w:spacing w:after="0" w:line="245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30">
    <w:name w:val="Style30"/>
    <w:basedOn w:val="a"/>
    <w:rsid w:val="00BD113C"/>
    <w:pPr>
      <w:widowControl w:val="0"/>
      <w:suppressAutoHyphens/>
      <w:spacing w:after="0" w:line="278" w:lineRule="exact"/>
      <w:ind w:firstLine="379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0">
    <w:name w:val="No Spacing"/>
    <w:qFormat/>
    <w:rsid w:val="00BD113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1">
    <w:name w:val="header"/>
    <w:basedOn w:val="a"/>
    <w:link w:val="12"/>
    <w:rsid w:val="00BD11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2">
    <w:name w:val="Верхний колонтитул Знак1"/>
    <w:basedOn w:val="a0"/>
    <w:link w:val="af1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styleId="af2">
    <w:name w:val="footer"/>
    <w:basedOn w:val="a"/>
    <w:link w:val="13"/>
    <w:rsid w:val="00BD11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109">
    <w:name w:val="p109"/>
    <w:basedOn w:val="a"/>
    <w:rsid w:val="00BD11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врезки"/>
    <w:basedOn w:val="ab"/>
    <w:rsid w:val="00BD113C"/>
  </w:style>
  <w:style w:type="paragraph" w:customStyle="1" w:styleId="af4">
    <w:name w:val="Содержимое таблицы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BD113C"/>
    <w:pPr>
      <w:jc w:val="center"/>
    </w:pPr>
    <w:rPr>
      <w:b/>
      <w:bCs/>
    </w:rPr>
  </w:style>
  <w:style w:type="paragraph" w:styleId="af6">
    <w:name w:val="Normal (Web)"/>
    <w:basedOn w:val="a"/>
    <w:rsid w:val="00BD11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BD113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4">
    <w:name w:val="Текст выноски Знак1"/>
    <w:rsid w:val="00BD113C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 (Web)"/>
    <w:basedOn w:val="a"/>
    <w:rsid w:val="00BD113C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Spacing">
    <w:name w:val="No Spacing"/>
    <w:rsid w:val="00BD113C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  <w:style w:type="character" w:customStyle="1" w:styleId="WW8Num16z0">
    <w:name w:val="WW8Num16z0"/>
    <w:rsid w:val="00BD113C"/>
    <w:rPr>
      <w:rFonts w:ascii="Arial" w:hAnsi="Arial" w:cs="Arial"/>
    </w:rPr>
  </w:style>
  <w:style w:type="character" w:customStyle="1" w:styleId="WW8Num9z1">
    <w:name w:val="WW8Num9z1"/>
    <w:rsid w:val="00BD113C"/>
    <w:rPr>
      <w:rFonts w:ascii="Courier New" w:hAnsi="Courier New" w:cs="Courier New"/>
    </w:rPr>
  </w:style>
  <w:style w:type="character" w:customStyle="1" w:styleId="WW8Num9z2">
    <w:name w:val="WW8Num9z2"/>
    <w:rsid w:val="00BD113C"/>
    <w:rPr>
      <w:rFonts w:ascii="Wingdings" w:hAnsi="Wingdings"/>
    </w:rPr>
  </w:style>
  <w:style w:type="character" w:customStyle="1" w:styleId="WW8Num18z0">
    <w:name w:val="WW8Num18z0"/>
    <w:rsid w:val="00BD113C"/>
    <w:rPr>
      <w:rFonts w:ascii="Symbol" w:hAnsi="Symbol"/>
    </w:rPr>
  </w:style>
  <w:style w:type="character" w:customStyle="1" w:styleId="WW8Num18z1">
    <w:name w:val="WW8Num18z1"/>
    <w:rsid w:val="00BD113C"/>
    <w:rPr>
      <w:rFonts w:ascii="Courier New" w:hAnsi="Courier New" w:cs="Courier New"/>
    </w:rPr>
  </w:style>
  <w:style w:type="character" w:customStyle="1" w:styleId="WW8Num18z2">
    <w:name w:val="WW8Num18z2"/>
    <w:rsid w:val="00BD113C"/>
    <w:rPr>
      <w:rFonts w:ascii="Wingdings" w:hAnsi="Wingdings"/>
    </w:rPr>
  </w:style>
  <w:style w:type="character" w:customStyle="1" w:styleId="WW8Num23z1">
    <w:name w:val="WW8Num23z1"/>
    <w:rsid w:val="00BD113C"/>
    <w:rPr>
      <w:rFonts w:ascii="Courier New" w:hAnsi="Courier New" w:cs="Courier New"/>
    </w:rPr>
  </w:style>
  <w:style w:type="character" w:customStyle="1" w:styleId="WW8Num23z2">
    <w:name w:val="WW8Num23z2"/>
    <w:rsid w:val="00BD113C"/>
    <w:rPr>
      <w:rFonts w:ascii="Wingdings" w:hAnsi="Wingdings"/>
    </w:rPr>
  </w:style>
  <w:style w:type="character" w:customStyle="1" w:styleId="WW8Num31z0">
    <w:name w:val="WW8Num31z0"/>
    <w:rsid w:val="00BD113C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BD113C"/>
    <w:rPr>
      <w:rFonts w:ascii="Arial" w:hAnsi="Arial" w:cs="Arial"/>
    </w:rPr>
  </w:style>
  <w:style w:type="character" w:customStyle="1" w:styleId="WW8NumSt26z0">
    <w:name w:val="WW8NumSt26z0"/>
    <w:rsid w:val="00BD113C"/>
    <w:rPr>
      <w:rFonts w:ascii="Arial" w:hAnsi="Arial" w:cs="Arial"/>
    </w:rPr>
  </w:style>
  <w:style w:type="character" w:customStyle="1" w:styleId="WW8NumSt27z0">
    <w:name w:val="WW8NumSt27z0"/>
    <w:rsid w:val="00BD113C"/>
    <w:rPr>
      <w:rFonts w:ascii="Arial" w:hAnsi="Arial" w:cs="Arial"/>
    </w:rPr>
  </w:style>
  <w:style w:type="character" w:customStyle="1" w:styleId="210">
    <w:name w:val="Заголовок 2 Знак1"/>
    <w:rsid w:val="00BD11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7">
    <w:name w:val="page number"/>
    <w:rsid w:val="00BD113C"/>
  </w:style>
  <w:style w:type="paragraph" w:customStyle="1" w:styleId="c268">
    <w:name w:val="c268"/>
    <w:basedOn w:val="a"/>
    <w:rsid w:val="00BD11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Заголовок 21"/>
    <w:basedOn w:val="a"/>
    <w:next w:val="a"/>
    <w:rsid w:val="00BD113C"/>
    <w:pPr>
      <w:keepNext/>
      <w:keepLines/>
      <w:widowControl w:val="0"/>
      <w:suppressAutoHyphens/>
      <w:autoSpaceDE w:val="0"/>
      <w:spacing w:before="200" w:after="0" w:line="240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WW8Num2z1">
    <w:name w:val="WW8Num2z1"/>
    <w:rsid w:val="00BD113C"/>
    <w:rPr>
      <w:rFonts w:ascii="Courier New" w:hAnsi="Courier New" w:cs="Courier New"/>
    </w:rPr>
  </w:style>
  <w:style w:type="character" w:customStyle="1" w:styleId="WW8Num2z2">
    <w:name w:val="WW8Num2z2"/>
    <w:rsid w:val="00BD113C"/>
    <w:rPr>
      <w:rFonts w:ascii="Wingdings" w:hAnsi="Wingdings"/>
    </w:rPr>
  </w:style>
  <w:style w:type="character" w:customStyle="1" w:styleId="WW8Num4z1">
    <w:name w:val="WW8Num4z1"/>
    <w:rsid w:val="00BD113C"/>
    <w:rPr>
      <w:rFonts w:ascii="Courier New" w:hAnsi="Courier New" w:cs="Courier New"/>
    </w:rPr>
  </w:style>
  <w:style w:type="character" w:customStyle="1" w:styleId="WW8Num4z2">
    <w:name w:val="WW8Num4z2"/>
    <w:rsid w:val="00BD113C"/>
    <w:rPr>
      <w:rFonts w:ascii="Wingdings" w:hAnsi="Wingdings"/>
    </w:rPr>
  </w:style>
  <w:style w:type="character" w:customStyle="1" w:styleId="WW8Num5z1">
    <w:name w:val="WW8Num5z1"/>
    <w:rsid w:val="00BD113C"/>
    <w:rPr>
      <w:rFonts w:ascii="Courier New" w:hAnsi="Courier New" w:cs="Courier New"/>
    </w:rPr>
  </w:style>
  <w:style w:type="character" w:customStyle="1" w:styleId="WW8Num5z2">
    <w:name w:val="WW8Num5z2"/>
    <w:rsid w:val="00BD113C"/>
    <w:rPr>
      <w:rFonts w:ascii="Wingdings" w:hAnsi="Wingdings"/>
    </w:rPr>
  </w:style>
  <w:style w:type="character" w:customStyle="1" w:styleId="WW8Num6z1">
    <w:name w:val="WW8Num6z1"/>
    <w:rsid w:val="00BD113C"/>
    <w:rPr>
      <w:rFonts w:ascii="Courier New" w:hAnsi="Courier New" w:cs="Courier New"/>
    </w:rPr>
  </w:style>
  <w:style w:type="character" w:customStyle="1" w:styleId="WW8Num6z2">
    <w:name w:val="WW8Num6z2"/>
    <w:rsid w:val="00BD113C"/>
    <w:rPr>
      <w:rFonts w:ascii="Wingdings" w:hAnsi="Wingdings"/>
    </w:rPr>
  </w:style>
  <w:style w:type="character" w:customStyle="1" w:styleId="WW8Num7z1">
    <w:name w:val="WW8Num7z1"/>
    <w:rsid w:val="00BD113C"/>
    <w:rPr>
      <w:rFonts w:ascii="Courier New" w:hAnsi="Courier New" w:cs="Courier New"/>
    </w:rPr>
  </w:style>
  <w:style w:type="character" w:customStyle="1" w:styleId="WW8Num7z2">
    <w:name w:val="WW8Num7z2"/>
    <w:rsid w:val="00BD113C"/>
    <w:rPr>
      <w:rFonts w:ascii="Wingdings" w:hAnsi="Wingdings"/>
    </w:rPr>
  </w:style>
  <w:style w:type="character" w:customStyle="1" w:styleId="DefaultParagraphFont">
    <w:name w:val="Default Paragraph Font"/>
    <w:rsid w:val="00BD113C"/>
  </w:style>
  <w:style w:type="character" w:styleId="af8">
    <w:name w:val="Emphasis"/>
    <w:qFormat/>
    <w:rsid w:val="00BD113C"/>
    <w:rPr>
      <w:i/>
      <w:iCs/>
    </w:rPr>
  </w:style>
  <w:style w:type="character" w:customStyle="1" w:styleId="ListLabel1">
    <w:name w:val="ListLabel 1"/>
    <w:rsid w:val="00BD113C"/>
    <w:rPr>
      <w:rFonts w:cs="Courier New"/>
    </w:rPr>
  </w:style>
  <w:style w:type="character" w:customStyle="1" w:styleId="s5">
    <w:name w:val="s5"/>
    <w:rsid w:val="00BD113C"/>
  </w:style>
  <w:style w:type="character" w:customStyle="1" w:styleId="s2">
    <w:name w:val="s2"/>
    <w:rsid w:val="00BD113C"/>
  </w:style>
  <w:style w:type="character" w:customStyle="1" w:styleId="s7">
    <w:name w:val="s7"/>
    <w:rsid w:val="00BD113C"/>
  </w:style>
  <w:style w:type="paragraph" w:customStyle="1" w:styleId="ListParagraph">
    <w:name w:val="List Paragraph"/>
    <w:basedOn w:val="a"/>
    <w:rsid w:val="00BD113C"/>
    <w:pPr>
      <w:suppressAutoHyphens/>
    </w:pPr>
    <w:rPr>
      <w:rFonts w:ascii="Calibri" w:eastAsia="SimSun" w:hAnsi="Calibri" w:cs="font294"/>
      <w:kern w:val="1"/>
      <w:lang w:eastAsia="ar-SA"/>
    </w:rPr>
  </w:style>
  <w:style w:type="paragraph" w:customStyle="1" w:styleId="BalloonText">
    <w:name w:val="Balloon Text"/>
    <w:basedOn w:val="a"/>
    <w:rsid w:val="00BD113C"/>
    <w:pPr>
      <w:suppressAutoHyphens/>
    </w:pPr>
    <w:rPr>
      <w:rFonts w:ascii="Calibri" w:eastAsia="SimSun" w:hAnsi="Calibri" w:cs="font294"/>
      <w:kern w:val="1"/>
      <w:lang w:eastAsia="ar-SA"/>
    </w:rPr>
  </w:style>
  <w:style w:type="paragraph" w:customStyle="1" w:styleId="p23">
    <w:name w:val="p23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6">
    <w:name w:val="p26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7">
    <w:name w:val="p27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8">
    <w:name w:val="p28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D113C"/>
    <w:pPr>
      <w:keepNext/>
      <w:keepLines/>
      <w:numPr>
        <w:ilvl w:val="1"/>
        <w:numId w:val="1"/>
      </w:numPr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BD113C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BD1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D11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D113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D113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sid w:val="00BD113C"/>
    <w:rPr>
      <w:i w:val="0"/>
    </w:rPr>
  </w:style>
  <w:style w:type="character" w:customStyle="1" w:styleId="WW8Num3z0">
    <w:name w:val="WW8Num3z0"/>
    <w:rsid w:val="00BD113C"/>
    <w:rPr>
      <w:rFonts w:ascii="Times New Roman" w:hAnsi="Times New Roman"/>
      <w:i w:val="0"/>
    </w:rPr>
  </w:style>
  <w:style w:type="character" w:customStyle="1" w:styleId="WW8Num4z0">
    <w:name w:val="WW8Num4z0"/>
    <w:rsid w:val="00BD113C"/>
    <w:rPr>
      <w:i w:val="0"/>
    </w:rPr>
  </w:style>
  <w:style w:type="character" w:customStyle="1" w:styleId="WW8Num6z0">
    <w:name w:val="WW8Num6z0"/>
    <w:rsid w:val="00BD113C"/>
    <w:rPr>
      <w:color w:val="auto"/>
    </w:rPr>
  </w:style>
  <w:style w:type="character" w:customStyle="1" w:styleId="WW8Num8z0">
    <w:name w:val="WW8Num8z0"/>
    <w:rsid w:val="00BD113C"/>
    <w:rPr>
      <w:rFonts w:ascii="Symbol" w:hAnsi="Symbol"/>
    </w:rPr>
  </w:style>
  <w:style w:type="character" w:customStyle="1" w:styleId="Absatz-Standardschriftart">
    <w:name w:val="Absatz-Standardschriftart"/>
    <w:rsid w:val="00BD113C"/>
  </w:style>
  <w:style w:type="character" w:customStyle="1" w:styleId="WW8Num5z0">
    <w:name w:val="WW8Num5z0"/>
    <w:rsid w:val="00BD113C"/>
    <w:rPr>
      <w:rFonts w:ascii="Century Schoolbook" w:hAnsi="Century Schoolbook"/>
    </w:rPr>
  </w:style>
  <w:style w:type="character" w:customStyle="1" w:styleId="WW8Num7z0">
    <w:name w:val="WW8Num7z0"/>
    <w:rsid w:val="00BD113C"/>
    <w:rPr>
      <w:i w:val="0"/>
    </w:rPr>
  </w:style>
  <w:style w:type="character" w:customStyle="1" w:styleId="WW8Num9z0">
    <w:name w:val="WW8Num9z0"/>
    <w:rsid w:val="00BD113C"/>
    <w:rPr>
      <w:rFonts w:ascii="Symbol" w:hAnsi="Symbol"/>
    </w:rPr>
  </w:style>
  <w:style w:type="character" w:customStyle="1" w:styleId="WW8Num11z0">
    <w:name w:val="WW8Num11z0"/>
    <w:rsid w:val="00BD113C"/>
    <w:rPr>
      <w:rFonts w:ascii="Symbol" w:hAnsi="Symbol"/>
    </w:rPr>
  </w:style>
  <w:style w:type="character" w:customStyle="1" w:styleId="WW8Num12z0">
    <w:name w:val="WW8Num12z0"/>
    <w:rsid w:val="00BD113C"/>
    <w:rPr>
      <w:rFonts w:ascii="Symbol" w:hAnsi="Symbol"/>
    </w:rPr>
  </w:style>
  <w:style w:type="character" w:customStyle="1" w:styleId="WW8Num13z0">
    <w:name w:val="WW8Num13z0"/>
    <w:rsid w:val="00BD113C"/>
    <w:rPr>
      <w:color w:val="auto"/>
    </w:rPr>
  </w:style>
  <w:style w:type="character" w:customStyle="1" w:styleId="WW8Num14z0">
    <w:name w:val="WW8Num14z0"/>
    <w:rsid w:val="00BD113C"/>
    <w:rPr>
      <w:color w:val="auto"/>
    </w:rPr>
  </w:style>
  <w:style w:type="character" w:customStyle="1" w:styleId="WW8Num19z0">
    <w:name w:val="WW8Num19z0"/>
    <w:rsid w:val="00BD113C"/>
    <w:rPr>
      <w:color w:val="auto"/>
    </w:rPr>
  </w:style>
  <w:style w:type="character" w:customStyle="1" w:styleId="WW8Num22z0">
    <w:name w:val="WW8Num22z0"/>
    <w:rsid w:val="00BD113C"/>
    <w:rPr>
      <w:rFonts w:ascii="Symbol" w:hAnsi="Symbol"/>
    </w:rPr>
  </w:style>
  <w:style w:type="character" w:customStyle="1" w:styleId="WW8Num23z0">
    <w:name w:val="WW8Num23z0"/>
    <w:rsid w:val="00BD113C"/>
    <w:rPr>
      <w:rFonts w:ascii="Symbol" w:hAnsi="Symbol"/>
    </w:rPr>
  </w:style>
  <w:style w:type="character" w:customStyle="1" w:styleId="WW-Absatz-Standardschriftart">
    <w:name w:val="WW-Absatz-Standardschriftart"/>
    <w:rsid w:val="00BD113C"/>
  </w:style>
  <w:style w:type="character" w:customStyle="1" w:styleId="WW-Absatz-Standardschriftart1">
    <w:name w:val="WW-Absatz-Standardschriftart1"/>
    <w:rsid w:val="00BD113C"/>
  </w:style>
  <w:style w:type="character" w:customStyle="1" w:styleId="WW-Absatz-Standardschriftart11">
    <w:name w:val="WW-Absatz-Standardschriftart11"/>
    <w:rsid w:val="00BD113C"/>
  </w:style>
  <w:style w:type="character" w:customStyle="1" w:styleId="WW8Num2z0">
    <w:name w:val="WW8Num2z0"/>
    <w:rsid w:val="00BD113C"/>
    <w:rPr>
      <w:i w:val="0"/>
    </w:rPr>
  </w:style>
  <w:style w:type="character" w:customStyle="1" w:styleId="WW8Num8z1">
    <w:name w:val="WW8Num8z1"/>
    <w:rsid w:val="00BD113C"/>
    <w:rPr>
      <w:rFonts w:ascii="Courier New" w:hAnsi="Courier New" w:cs="Courier New"/>
    </w:rPr>
  </w:style>
  <w:style w:type="character" w:customStyle="1" w:styleId="WW8Num8z2">
    <w:name w:val="WW8Num8z2"/>
    <w:rsid w:val="00BD113C"/>
    <w:rPr>
      <w:rFonts w:ascii="Wingdings" w:hAnsi="Wingdings"/>
    </w:rPr>
  </w:style>
  <w:style w:type="character" w:customStyle="1" w:styleId="WW8Num10z0">
    <w:name w:val="WW8Num10z0"/>
    <w:rsid w:val="00BD113C"/>
    <w:rPr>
      <w:rFonts w:ascii="Symbol" w:hAnsi="Symbol"/>
    </w:rPr>
  </w:style>
  <w:style w:type="character" w:customStyle="1" w:styleId="WW8Num12z1">
    <w:name w:val="WW8Num12z1"/>
    <w:rsid w:val="00BD113C"/>
    <w:rPr>
      <w:rFonts w:ascii="Courier New" w:hAnsi="Courier New" w:cs="Courier New"/>
    </w:rPr>
  </w:style>
  <w:style w:type="character" w:customStyle="1" w:styleId="WW8Num12z2">
    <w:name w:val="WW8Num12z2"/>
    <w:rsid w:val="00BD113C"/>
    <w:rPr>
      <w:rFonts w:ascii="Wingdings" w:hAnsi="Wingdings"/>
    </w:rPr>
  </w:style>
  <w:style w:type="character" w:customStyle="1" w:styleId="WW8Num15z0">
    <w:name w:val="WW8Num15z0"/>
    <w:rsid w:val="00BD113C"/>
    <w:rPr>
      <w:color w:val="auto"/>
    </w:rPr>
  </w:style>
  <w:style w:type="character" w:customStyle="1" w:styleId="WW8Num20z0">
    <w:name w:val="WW8Num20z0"/>
    <w:rsid w:val="00BD113C"/>
    <w:rPr>
      <w:color w:val="auto"/>
    </w:rPr>
  </w:style>
  <w:style w:type="character" w:customStyle="1" w:styleId="WW8Num24z0">
    <w:name w:val="WW8Num24z0"/>
    <w:rsid w:val="00BD113C"/>
    <w:rPr>
      <w:color w:val="auto"/>
    </w:rPr>
  </w:style>
  <w:style w:type="character" w:customStyle="1" w:styleId="21">
    <w:name w:val="Основной шрифт абзаца2"/>
    <w:rsid w:val="00BD113C"/>
  </w:style>
  <w:style w:type="character" w:customStyle="1" w:styleId="WW-Absatz-Standardschriftart111">
    <w:name w:val="WW-Absatz-Standardschriftart111"/>
    <w:rsid w:val="00BD113C"/>
  </w:style>
  <w:style w:type="character" w:customStyle="1" w:styleId="WW-Absatz-Standardschriftart1111">
    <w:name w:val="WW-Absatz-Standardschriftart1111"/>
    <w:rsid w:val="00BD113C"/>
  </w:style>
  <w:style w:type="character" w:customStyle="1" w:styleId="WW-Absatz-Standardschriftart11111">
    <w:name w:val="WW-Absatz-Standardschriftart11111"/>
    <w:rsid w:val="00BD113C"/>
  </w:style>
  <w:style w:type="character" w:customStyle="1" w:styleId="WW-Absatz-Standardschriftart111111">
    <w:name w:val="WW-Absatz-Standardschriftart111111"/>
    <w:rsid w:val="00BD113C"/>
  </w:style>
  <w:style w:type="character" w:customStyle="1" w:styleId="WW-Absatz-Standardschriftart1111111">
    <w:name w:val="WW-Absatz-Standardschriftart1111111"/>
    <w:rsid w:val="00BD113C"/>
  </w:style>
  <w:style w:type="character" w:customStyle="1" w:styleId="WW-Absatz-Standardschriftart11111111">
    <w:name w:val="WW-Absatz-Standardschriftart11111111"/>
    <w:rsid w:val="00BD113C"/>
  </w:style>
  <w:style w:type="character" w:customStyle="1" w:styleId="WW-Absatz-Standardschriftart111111111">
    <w:name w:val="WW-Absatz-Standardschriftart111111111"/>
    <w:rsid w:val="00BD113C"/>
  </w:style>
  <w:style w:type="character" w:customStyle="1" w:styleId="WW-Absatz-Standardschriftart1111111111">
    <w:name w:val="WW-Absatz-Standardschriftart1111111111"/>
    <w:rsid w:val="00BD113C"/>
  </w:style>
  <w:style w:type="character" w:customStyle="1" w:styleId="WW-Absatz-Standardschriftart11111111111">
    <w:name w:val="WW-Absatz-Standardschriftart11111111111"/>
    <w:rsid w:val="00BD113C"/>
  </w:style>
  <w:style w:type="character" w:customStyle="1" w:styleId="WW-Absatz-Standardschriftart111111111111">
    <w:name w:val="WW-Absatz-Standardschriftart111111111111"/>
    <w:rsid w:val="00BD113C"/>
  </w:style>
  <w:style w:type="character" w:styleId="a5">
    <w:name w:val="Hyperlink"/>
    <w:rsid w:val="00BD113C"/>
    <w:rPr>
      <w:color w:val="000080"/>
      <w:u w:val="single"/>
      <w:lang/>
    </w:rPr>
  </w:style>
  <w:style w:type="character" w:customStyle="1" w:styleId="a6">
    <w:name w:val="Символ нумерации"/>
    <w:rsid w:val="00BD113C"/>
  </w:style>
  <w:style w:type="character" w:customStyle="1" w:styleId="a7">
    <w:name w:val="Маркеры списка"/>
    <w:rsid w:val="00BD113C"/>
    <w:rPr>
      <w:rFonts w:ascii="OpenSymbol" w:eastAsia="OpenSymbol" w:hAnsi="OpenSymbol" w:cs="OpenSymbol"/>
    </w:rPr>
  </w:style>
  <w:style w:type="character" w:customStyle="1" w:styleId="FontStyle207">
    <w:name w:val="Font Style207"/>
    <w:rsid w:val="00BD113C"/>
    <w:rPr>
      <w:rFonts w:ascii="Century Schoolbook" w:hAnsi="Century Schoolbook" w:cs="Century Schoolbook"/>
      <w:sz w:val="18"/>
      <w:szCs w:val="18"/>
    </w:rPr>
  </w:style>
  <w:style w:type="character" w:customStyle="1" w:styleId="FontStyle210">
    <w:name w:val="Font Style210"/>
    <w:rsid w:val="00BD113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12">
    <w:name w:val="Font Style212"/>
    <w:rsid w:val="00BD113C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rsid w:val="00BD113C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rsid w:val="00BD113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15">
    <w:name w:val="Font Style215"/>
    <w:rsid w:val="00BD113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02">
    <w:name w:val="Font Style202"/>
    <w:rsid w:val="00BD113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48">
    <w:name w:val="Font Style248"/>
    <w:rsid w:val="00BD113C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54">
    <w:name w:val="Font Style254"/>
    <w:rsid w:val="00BD113C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rsid w:val="00BD113C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9">
    <w:name w:val="Font Style249"/>
    <w:rsid w:val="00BD113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70">
    <w:name w:val="Font Style270"/>
    <w:rsid w:val="00BD113C"/>
    <w:rPr>
      <w:rFonts w:ascii="Microsoft Sans Serif" w:hAnsi="Microsoft Sans Serif" w:cs="Microsoft Sans Serif"/>
      <w:spacing w:val="-10"/>
      <w:sz w:val="46"/>
      <w:szCs w:val="46"/>
    </w:rPr>
  </w:style>
  <w:style w:type="character" w:customStyle="1" w:styleId="FontStyle208">
    <w:name w:val="Font Style208"/>
    <w:rsid w:val="00BD113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1">
    <w:name w:val="Font Style251"/>
    <w:rsid w:val="00BD113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80">
    <w:name w:val="Font Style280"/>
    <w:rsid w:val="00BD113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D113C"/>
    <w:rPr>
      <w:rFonts w:ascii="Century Schoolbook" w:hAnsi="Century Schoolbook" w:cs="Century Schoolbook"/>
      <w:sz w:val="20"/>
      <w:szCs w:val="20"/>
    </w:rPr>
  </w:style>
  <w:style w:type="character" w:customStyle="1" w:styleId="FontStyle252">
    <w:name w:val="Font Style252"/>
    <w:rsid w:val="00BD113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92">
    <w:name w:val="Font Style292"/>
    <w:rsid w:val="00BD113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19">
    <w:name w:val="Font Style19"/>
    <w:rsid w:val="00BD113C"/>
    <w:rPr>
      <w:rFonts w:ascii="Times New Roman" w:hAnsi="Times New Roman" w:cs="Times New Roman"/>
      <w:color w:val="000000"/>
      <w:sz w:val="18"/>
      <w:szCs w:val="18"/>
    </w:rPr>
  </w:style>
  <w:style w:type="character" w:customStyle="1" w:styleId="1">
    <w:name w:val="Основной шрифт абзаца1"/>
    <w:rsid w:val="00BD113C"/>
  </w:style>
  <w:style w:type="character" w:customStyle="1" w:styleId="FontStyle89">
    <w:name w:val="Font Style89"/>
    <w:rsid w:val="00BD113C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rsid w:val="00BD113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5">
    <w:name w:val="Font Style85"/>
    <w:rsid w:val="00BD113C"/>
    <w:rPr>
      <w:rFonts w:ascii="Microsoft Sans Serif" w:hAnsi="Microsoft Sans Serif" w:cs="Microsoft Sans Serif"/>
      <w:b/>
      <w:bCs/>
      <w:sz w:val="30"/>
      <w:szCs w:val="30"/>
    </w:rPr>
  </w:style>
  <w:style w:type="character" w:customStyle="1" w:styleId="FontStyle86">
    <w:name w:val="Font Style86"/>
    <w:rsid w:val="00BD113C"/>
    <w:rPr>
      <w:rFonts w:ascii="Microsoft Sans Serif" w:hAnsi="Microsoft Sans Serif" w:cs="Microsoft Sans Serif"/>
      <w:sz w:val="20"/>
      <w:szCs w:val="20"/>
    </w:rPr>
  </w:style>
  <w:style w:type="character" w:customStyle="1" w:styleId="FontStyle87">
    <w:name w:val="Font Style87"/>
    <w:rsid w:val="00BD113C"/>
    <w:rPr>
      <w:rFonts w:ascii="Tahoma" w:hAnsi="Tahoma" w:cs="Tahoma"/>
      <w:b/>
      <w:bCs/>
      <w:sz w:val="26"/>
      <w:szCs w:val="26"/>
    </w:rPr>
  </w:style>
  <w:style w:type="character" w:customStyle="1" w:styleId="FontStyle211">
    <w:name w:val="Font Style211"/>
    <w:rsid w:val="00BD113C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88">
    <w:name w:val="Font Style88"/>
    <w:rsid w:val="00BD113C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WW8NumSt1z0">
    <w:name w:val="WW8NumSt1z0"/>
    <w:rsid w:val="00BD113C"/>
    <w:rPr>
      <w:rFonts w:ascii="Times New Roman" w:hAnsi="Times New Roman" w:cs="Times New Roman"/>
    </w:rPr>
  </w:style>
  <w:style w:type="character" w:customStyle="1" w:styleId="text11">
    <w:name w:val="text11"/>
    <w:rsid w:val="00BD113C"/>
    <w:rPr>
      <w:rFonts w:ascii="Arial CYR" w:hAnsi="Arial CYR" w:cs="Arial CYR"/>
      <w:color w:val="000000"/>
      <w:sz w:val="18"/>
      <w:szCs w:val="18"/>
    </w:rPr>
  </w:style>
  <w:style w:type="character" w:customStyle="1" w:styleId="apple-converted-space">
    <w:name w:val="apple-converted-space"/>
    <w:rsid w:val="00BD113C"/>
  </w:style>
  <w:style w:type="character" w:customStyle="1" w:styleId="a8">
    <w:name w:val="Верхний колонтитул Знак"/>
    <w:rsid w:val="00BD113C"/>
    <w:rPr>
      <w:rFonts w:ascii="Arial" w:eastAsia="SimSun" w:hAnsi="Arial" w:cs="Mangal"/>
      <w:szCs w:val="24"/>
      <w:lang w:eastAsia="hi-IN" w:bidi="hi-IN"/>
    </w:rPr>
  </w:style>
  <w:style w:type="character" w:customStyle="1" w:styleId="a9">
    <w:name w:val="Нижний колонтитул Знак"/>
    <w:rsid w:val="00BD113C"/>
    <w:rPr>
      <w:rFonts w:ascii="Arial" w:eastAsia="SimSun" w:hAnsi="Arial" w:cs="Mangal"/>
      <w:szCs w:val="24"/>
      <w:lang w:eastAsia="hi-IN" w:bidi="hi-IN"/>
    </w:rPr>
  </w:style>
  <w:style w:type="character" w:customStyle="1" w:styleId="s14">
    <w:name w:val="s14"/>
    <w:rsid w:val="00BD113C"/>
  </w:style>
  <w:style w:type="paragraph" w:customStyle="1" w:styleId="aa">
    <w:name w:val="Заголовок"/>
    <w:basedOn w:val="a"/>
    <w:next w:val="ab"/>
    <w:rsid w:val="00BD113C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hi-IN" w:bidi="hi-IN"/>
    </w:rPr>
  </w:style>
  <w:style w:type="paragraph" w:styleId="ab">
    <w:name w:val="Body Text"/>
    <w:basedOn w:val="a"/>
    <w:link w:val="ac"/>
    <w:rsid w:val="00BD113C"/>
    <w:pPr>
      <w:widowControl w:val="0"/>
      <w:suppressAutoHyphens/>
      <w:spacing w:after="12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styleId="ad">
    <w:name w:val="List"/>
    <w:basedOn w:val="ab"/>
    <w:rsid w:val="00BD113C"/>
  </w:style>
  <w:style w:type="paragraph" w:customStyle="1" w:styleId="22">
    <w:name w:val="Название2"/>
    <w:basedOn w:val="a"/>
    <w:rsid w:val="00BD113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23">
    <w:name w:val="Указатель2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10">
    <w:name w:val="Название1"/>
    <w:basedOn w:val="a"/>
    <w:rsid w:val="00BD113C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e">
    <w:name w:val="Текст в заданном формате"/>
    <w:basedOn w:val="a"/>
    <w:rsid w:val="00BD113C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rsid w:val="00BD11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qFormat/>
    <w:rsid w:val="00BD113C"/>
    <w:pPr>
      <w:widowControl w:val="0"/>
      <w:suppressAutoHyphens/>
      <w:spacing w:after="0" w:line="240" w:lineRule="auto"/>
      <w:ind w:left="720"/>
    </w:pPr>
    <w:rPr>
      <w:rFonts w:ascii="Arial" w:eastAsia="SimSun" w:hAnsi="Arial" w:cs="Calibri"/>
      <w:sz w:val="20"/>
      <w:szCs w:val="24"/>
      <w:lang w:eastAsia="hi-IN" w:bidi="hi-IN"/>
    </w:rPr>
  </w:style>
  <w:style w:type="paragraph" w:customStyle="1" w:styleId="Style5">
    <w:name w:val="Style5"/>
    <w:basedOn w:val="a"/>
    <w:rsid w:val="00BD113C"/>
    <w:pPr>
      <w:widowControl w:val="0"/>
      <w:suppressAutoHyphens/>
      <w:autoSpaceDE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0">
    <w:name w:val="Style10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6">
    <w:name w:val="Style76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7">
    <w:name w:val="Style77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24">
    <w:name w:val="Style24"/>
    <w:basedOn w:val="a"/>
    <w:rsid w:val="00BD113C"/>
    <w:pPr>
      <w:widowControl w:val="0"/>
      <w:suppressAutoHyphens/>
      <w:autoSpaceDE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1">
    <w:name w:val="Style11"/>
    <w:basedOn w:val="a"/>
    <w:rsid w:val="00BD113C"/>
    <w:pPr>
      <w:widowControl w:val="0"/>
      <w:suppressAutoHyphens/>
      <w:autoSpaceDE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37">
    <w:name w:val="Style37"/>
    <w:basedOn w:val="a"/>
    <w:rsid w:val="00BD113C"/>
    <w:pPr>
      <w:widowControl w:val="0"/>
      <w:suppressAutoHyphens/>
      <w:autoSpaceDE w:val="0"/>
      <w:spacing w:after="0" w:line="403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05">
    <w:name w:val="Style105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79">
    <w:name w:val="Style79"/>
    <w:basedOn w:val="a"/>
    <w:rsid w:val="00BD113C"/>
    <w:pPr>
      <w:widowControl w:val="0"/>
      <w:suppressAutoHyphens/>
      <w:autoSpaceDE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40">
    <w:name w:val="Style40"/>
    <w:basedOn w:val="a"/>
    <w:rsid w:val="00BD113C"/>
    <w:pPr>
      <w:widowControl w:val="0"/>
      <w:suppressAutoHyphens/>
      <w:autoSpaceDE w:val="0"/>
      <w:spacing w:after="0" w:line="317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32">
    <w:name w:val="Style132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31">
    <w:name w:val="Style131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90">
    <w:name w:val="Style90"/>
    <w:basedOn w:val="a"/>
    <w:rsid w:val="00BD113C"/>
    <w:pPr>
      <w:widowControl w:val="0"/>
      <w:suppressAutoHyphens/>
      <w:autoSpaceDE w:val="0"/>
      <w:spacing w:after="0" w:line="262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52">
    <w:name w:val="Style52"/>
    <w:basedOn w:val="a"/>
    <w:rsid w:val="00BD113C"/>
    <w:pPr>
      <w:widowControl w:val="0"/>
      <w:suppressAutoHyphens/>
      <w:autoSpaceDE w:val="0"/>
      <w:spacing w:after="0" w:line="262" w:lineRule="exact"/>
      <w:ind w:firstLine="173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57">
    <w:name w:val="Style157"/>
    <w:basedOn w:val="a"/>
    <w:rsid w:val="00BD113C"/>
    <w:pPr>
      <w:widowControl w:val="0"/>
      <w:suppressAutoHyphens/>
      <w:autoSpaceDE w:val="0"/>
      <w:spacing w:after="0" w:line="413" w:lineRule="exact"/>
      <w:ind w:firstLine="336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28">
    <w:name w:val="Style128"/>
    <w:basedOn w:val="a"/>
    <w:rsid w:val="00BD113C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17">
    <w:name w:val="Style117"/>
    <w:basedOn w:val="a"/>
    <w:rsid w:val="00BD113C"/>
    <w:pPr>
      <w:widowControl w:val="0"/>
      <w:suppressAutoHyphens/>
      <w:autoSpaceDE w:val="0"/>
      <w:spacing w:after="0" w:line="262" w:lineRule="exact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4">
    <w:name w:val="Style4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2">
    <w:name w:val="Style12"/>
    <w:basedOn w:val="a"/>
    <w:rsid w:val="00BD113C"/>
    <w:pPr>
      <w:widowControl w:val="0"/>
      <w:suppressAutoHyphens/>
      <w:spacing w:after="0" w:line="283" w:lineRule="exact"/>
      <w:ind w:firstLine="403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8">
    <w:name w:val="Style8"/>
    <w:basedOn w:val="a"/>
    <w:rsid w:val="00BD113C"/>
    <w:pPr>
      <w:widowControl w:val="0"/>
      <w:suppressAutoHyphens/>
      <w:spacing w:after="0" w:line="221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26">
    <w:name w:val="Style26"/>
    <w:basedOn w:val="a"/>
    <w:rsid w:val="00BD113C"/>
    <w:pPr>
      <w:widowControl w:val="0"/>
      <w:suppressAutoHyphens/>
      <w:spacing w:after="0" w:line="278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7">
    <w:name w:val="Style17"/>
    <w:basedOn w:val="a"/>
    <w:rsid w:val="00BD113C"/>
    <w:pPr>
      <w:widowControl w:val="0"/>
      <w:suppressAutoHyphens/>
      <w:spacing w:after="0" w:line="422" w:lineRule="exact"/>
      <w:ind w:firstLine="523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9">
    <w:name w:val="Style9"/>
    <w:basedOn w:val="a"/>
    <w:rsid w:val="00BD113C"/>
    <w:pPr>
      <w:widowControl w:val="0"/>
      <w:suppressAutoHyphens/>
      <w:spacing w:after="0" w:line="283" w:lineRule="exact"/>
      <w:ind w:firstLine="336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54">
    <w:name w:val="Style54"/>
    <w:basedOn w:val="a"/>
    <w:rsid w:val="00BD113C"/>
    <w:pPr>
      <w:widowControl w:val="0"/>
      <w:suppressAutoHyphens/>
      <w:spacing w:after="0" w:line="398" w:lineRule="exact"/>
      <w:ind w:firstLine="149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61">
    <w:name w:val="Style61"/>
    <w:basedOn w:val="a"/>
    <w:rsid w:val="00BD113C"/>
    <w:pPr>
      <w:widowControl w:val="0"/>
      <w:suppressAutoHyphens/>
      <w:spacing w:after="0" w:line="274" w:lineRule="exact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44">
    <w:name w:val="Style44"/>
    <w:basedOn w:val="a"/>
    <w:rsid w:val="00BD113C"/>
    <w:pPr>
      <w:widowControl w:val="0"/>
      <w:suppressAutoHyphens/>
      <w:spacing w:after="0" w:line="278" w:lineRule="exact"/>
      <w:ind w:firstLine="394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25">
    <w:name w:val="Style25"/>
    <w:basedOn w:val="a"/>
    <w:rsid w:val="00BD113C"/>
    <w:pPr>
      <w:widowControl w:val="0"/>
      <w:suppressAutoHyphens/>
      <w:spacing w:after="0" w:line="398" w:lineRule="exact"/>
      <w:jc w:val="center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34">
    <w:name w:val="Style34"/>
    <w:basedOn w:val="a"/>
    <w:rsid w:val="00BD113C"/>
    <w:pPr>
      <w:widowControl w:val="0"/>
      <w:suppressAutoHyphens/>
      <w:spacing w:after="0" w:line="398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8">
    <w:name w:val="Style18"/>
    <w:basedOn w:val="a"/>
    <w:rsid w:val="00BD113C"/>
    <w:pPr>
      <w:widowControl w:val="0"/>
      <w:suppressAutoHyphens/>
      <w:spacing w:after="0" w:line="240" w:lineRule="auto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15">
    <w:name w:val="Style15"/>
    <w:basedOn w:val="a"/>
    <w:rsid w:val="00BD113C"/>
    <w:pPr>
      <w:widowControl w:val="0"/>
      <w:suppressAutoHyphens/>
      <w:autoSpaceDE w:val="0"/>
      <w:spacing w:after="0" w:line="269" w:lineRule="exact"/>
      <w:ind w:hanging="15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84">
    <w:name w:val="Style84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51">
    <w:name w:val="Style51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96">
    <w:name w:val="Style196"/>
    <w:basedOn w:val="a"/>
    <w:rsid w:val="00BD113C"/>
    <w:pPr>
      <w:widowControl w:val="0"/>
      <w:suppressAutoHyphens/>
      <w:autoSpaceDE w:val="0"/>
      <w:spacing w:after="0" w:line="262" w:lineRule="exact"/>
      <w:ind w:hanging="154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97">
    <w:name w:val="Style197"/>
    <w:basedOn w:val="a"/>
    <w:rsid w:val="00BD11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hi-IN" w:bidi="hi-IN"/>
    </w:rPr>
  </w:style>
  <w:style w:type="paragraph" w:customStyle="1" w:styleId="Style16">
    <w:name w:val="Style16"/>
    <w:basedOn w:val="a"/>
    <w:rsid w:val="00BD113C"/>
    <w:pPr>
      <w:widowControl w:val="0"/>
      <w:suppressAutoHyphens/>
      <w:spacing w:after="0" w:line="245" w:lineRule="exact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Style30">
    <w:name w:val="Style30"/>
    <w:basedOn w:val="a"/>
    <w:rsid w:val="00BD113C"/>
    <w:pPr>
      <w:widowControl w:val="0"/>
      <w:suppressAutoHyphens/>
      <w:spacing w:after="0" w:line="278" w:lineRule="exact"/>
      <w:ind w:firstLine="379"/>
      <w:jc w:val="both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0">
    <w:name w:val="No Spacing"/>
    <w:qFormat/>
    <w:rsid w:val="00BD113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f1">
    <w:name w:val="header"/>
    <w:basedOn w:val="a"/>
    <w:link w:val="12"/>
    <w:rsid w:val="00BD11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2">
    <w:name w:val="Верхний колонтитул Знак1"/>
    <w:basedOn w:val="a0"/>
    <w:link w:val="af1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styleId="af2">
    <w:name w:val="footer"/>
    <w:basedOn w:val="a"/>
    <w:link w:val="13"/>
    <w:rsid w:val="00BD113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3">
    <w:name w:val="Нижний колонтитул Знак1"/>
    <w:basedOn w:val="a0"/>
    <w:link w:val="af2"/>
    <w:rsid w:val="00BD113C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109">
    <w:name w:val="p109"/>
    <w:basedOn w:val="a"/>
    <w:rsid w:val="00BD113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врезки"/>
    <w:basedOn w:val="ab"/>
    <w:rsid w:val="00BD113C"/>
  </w:style>
  <w:style w:type="paragraph" w:customStyle="1" w:styleId="af4">
    <w:name w:val="Содержимое таблицы"/>
    <w:basedOn w:val="a"/>
    <w:rsid w:val="00BD113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5">
    <w:name w:val="Заголовок таблицы"/>
    <w:basedOn w:val="af4"/>
    <w:rsid w:val="00BD113C"/>
    <w:pPr>
      <w:jc w:val="center"/>
    </w:pPr>
    <w:rPr>
      <w:b/>
      <w:bCs/>
    </w:rPr>
  </w:style>
  <w:style w:type="paragraph" w:styleId="af6">
    <w:name w:val="Normal (Web)"/>
    <w:basedOn w:val="a"/>
    <w:rsid w:val="00BD11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Базовый"/>
    <w:rsid w:val="00BD113C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customStyle="1" w:styleId="14">
    <w:name w:val="Текст выноски Знак1"/>
    <w:rsid w:val="00BD113C"/>
    <w:rPr>
      <w:rFonts w:ascii="Tahoma" w:hAnsi="Tahoma" w:cs="Tahoma"/>
      <w:sz w:val="16"/>
      <w:szCs w:val="16"/>
      <w:lang w:eastAsia="ar-SA"/>
    </w:rPr>
  </w:style>
  <w:style w:type="paragraph" w:customStyle="1" w:styleId="NormalWeb">
    <w:name w:val="Normal (Web)"/>
    <w:basedOn w:val="a"/>
    <w:rsid w:val="00BD113C"/>
    <w:pPr>
      <w:tabs>
        <w:tab w:val="left" w:pos="709"/>
      </w:tabs>
      <w:suppressAutoHyphens/>
      <w:spacing w:after="0" w:line="276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Spacing">
    <w:name w:val="No Spacing"/>
    <w:rsid w:val="00BD113C"/>
    <w:pPr>
      <w:widowControl w:val="0"/>
      <w:suppressAutoHyphens/>
      <w:spacing w:after="80" w:line="240" w:lineRule="auto"/>
    </w:pPr>
    <w:rPr>
      <w:rFonts w:ascii="Calibri" w:eastAsia="SimSun" w:hAnsi="Calibri" w:cs="font294"/>
      <w:kern w:val="1"/>
      <w:lang w:eastAsia="ar-SA"/>
    </w:rPr>
  </w:style>
  <w:style w:type="character" w:customStyle="1" w:styleId="WW8Num16z0">
    <w:name w:val="WW8Num16z0"/>
    <w:rsid w:val="00BD113C"/>
    <w:rPr>
      <w:rFonts w:ascii="Arial" w:hAnsi="Arial" w:cs="Arial"/>
    </w:rPr>
  </w:style>
  <w:style w:type="character" w:customStyle="1" w:styleId="WW8Num9z1">
    <w:name w:val="WW8Num9z1"/>
    <w:rsid w:val="00BD113C"/>
    <w:rPr>
      <w:rFonts w:ascii="Courier New" w:hAnsi="Courier New" w:cs="Courier New"/>
    </w:rPr>
  </w:style>
  <w:style w:type="character" w:customStyle="1" w:styleId="WW8Num9z2">
    <w:name w:val="WW8Num9z2"/>
    <w:rsid w:val="00BD113C"/>
    <w:rPr>
      <w:rFonts w:ascii="Wingdings" w:hAnsi="Wingdings"/>
    </w:rPr>
  </w:style>
  <w:style w:type="character" w:customStyle="1" w:styleId="WW8Num18z0">
    <w:name w:val="WW8Num18z0"/>
    <w:rsid w:val="00BD113C"/>
    <w:rPr>
      <w:rFonts w:ascii="Symbol" w:hAnsi="Symbol"/>
    </w:rPr>
  </w:style>
  <w:style w:type="character" w:customStyle="1" w:styleId="WW8Num18z1">
    <w:name w:val="WW8Num18z1"/>
    <w:rsid w:val="00BD113C"/>
    <w:rPr>
      <w:rFonts w:ascii="Courier New" w:hAnsi="Courier New" w:cs="Courier New"/>
    </w:rPr>
  </w:style>
  <w:style w:type="character" w:customStyle="1" w:styleId="WW8Num18z2">
    <w:name w:val="WW8Num18z2"/>
    <w:rsid w:val="00BD113C"/>
    <w:rPr>
      <w:rFonts w:ascii="Wingdings" w:hAnsi="Wingdings"/>
    </w:rPr>
  </w:style>
  <w:style w:type="character" w:customStyle="1" w:styleId="WW8Num23z1">
    <w:name w:val="WW8Num23z1"/>
    <w:rsid w:val="00BD113C"/>
    <w:rPr>
      <w:rFonts w:ascii="Courier New" w:hAnsi="Courier New" w:cs="Courier New"/>
    </w:rPr>
  </w:style>
  <w:style w:type="character" w:customStyle="1" w:styleId="WW8Num23z2">
    <w:name w:val="WW8Num23z2"/>
    <w:rsid w:val="00BD113C"/>
    <w:rPr>
      <w:rFonts w:ascii="Wingdings" w:hAnsi="Wingdings"/>
    </w:rPr>
  </w:style>
  <w:style w:type="character" w:customStyle="1" w:styleId="WW8Num31z0">
    <w:name w:val="WW8Num31z0"/>
    <w:rsid w:val="00BD113C"/>
    <w:rPr>
      <w:rFonts w:ascii="Times New Roman" w:eastAsia="Times New Roman" w:hAnsi="Times New Roman" w:cs="Times New Roman"/>
    </w:rPr>
  </w:style>
  <w:style w:type="character" w:customStyle="1" w:styleId="WW8NumSt22z0">
    <w:name w:val="WW8NumSt22z0"/>
    <w:rsid w:val="00BD113C"/>
    <w:rPr>
      <w:rFonts w:ascii="Arial" w:hAnsi="Arial" w:cs="Arial"/>
    </w:rPr>
  </w:style>
  <w:style w:type="character" w:customStyle="1" w:styleId="WW8NumSt26z0">
    <w:name w:val="WW8NumSt26z0"/>
    <w:rsid w:val="00BD113C"/>
    <w:rPr>
      <w:rFonts w:ascii="Arial" w:hAnsi="Arial" w:cs="Arial"/>
    </w:rPr>
  </w:style>
  <w:style w:type="character" w:customStyle="1" w:styleId="WW8NumSt27z0">
    <w:name w:val="WW8NumSt27z0"/>
    <w:rsid w:val="00BD113C"/>
    <w:rPr>
      <w:rFonts w:ascii="Arial" w:hAnsi="Arial" w:cs="Arial"/>
    </w:rPr>
  </w:style>
  <w:style w:type="character" w:customStyle="1" w:styleId="210">
    <w:name w:val="Заголовок 2 Знак1"/>
    <w:rsid w:val="00BD113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7">
    <w:name w:val="page number"/>
    <w:rsid w:val="00BD113C"/>
  </w:style>
  <w:style w:type="paragraph" w:customStyle="1" w:styleId="c268">
    <w:name w:val="c268"/>
    <w:basedOn w:val="a"/>
    <w:rsid w:val="00BD113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Заголовок 21"/>
    <w:basedOn w:val="a"/>
    <w:next w:val="a"/>
    <w:rsid w:val="00BD113C"/>
    <w:pPr>
      <w:keepNext/>
      <w:keepLines/>
      <w:widowControl w:val="0"/>
      <w:suppressAutoHyphens/>
      <w:autoSpaceDE w:val="0"/>
      <w:spacing w:before="200" w:after="0" w:line="240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WW8Num2z1">
    <w:name w:val="WW8Num2z1"/>
    <w:rsid w:val="00BD113C"/>
    <w:rPr>
      <w:rFonts w:ascii="Courier New" w:hAnsi="Courier New" w:cs="Courier New"/>
    </w:rPr>
  </w:style>
  <w:style w:type="character" w:customStyle="1" w:styleId="WW8Num2z2">
    <w:name w:val="WW8Num2z2"/>
    <w:rsid w:val="00BD113C"/>
    <w:rPr>
      <w:rFonts w:ascii="Wingdings" w:hAnsi="Wingdings"/>
    </w:rPr>
  </w:style>
  <w:style w:type="character" w:customStyle="1" w:styleId="WW8Num4z1">
    <w:name w:val="WW8Num4z1"/>
    <w:rsid w:val="00BD113C"/>
    <w:rPr>
      <w:rFonts w:ascii="Courier New" w:hAnsi="Courier New" w:cs="Courier New"/>
    </w:rPr>
  </w:style>
  <w:style w:type="character" w:customStyle="1" w:styleId="WW8Num4z2">
    <w:name w:val="WW8Num4z2"/>
    <w:rsid w:val="00BD113C"/>
    <w:rPr>
      <w:rFonts w:ascii="Wingdings" w:hAnsi="Wingdings"/>
    </w:rPr>
  </w:style>
  <w:style w:type="character" w:customStyle="1" w:styleId="WW8Num5z1">
    <w:name w:val="WW8Num5z1"/>
    <w:rsid w:val="00BD113C"/>
    <w:rPr>
      <w:rFonts w:ascii="Courier New" w:hAnsi="Courier New" w:cs="Courier New"/>
    </w:rPr>
  </w:style>
  <w:style w:type="character" w:customStyle="1" w:styleId="WW8Num5z2">
    <w:name w:val="WW8Num5z2"/>
    <w:rsid w:val="00BD113C"/>
    <w:rPr>
      <w:rFonts w:ascii="Wingdings" w:hAnsi="Wingdings"/>
    </w:rPr>
  </w:style>
  <w:style w:type="character" w:customStyle="1" w:styleId="WW8Num6z1">
    <w:name w:val="WW8Num6z1"/>
    <w:rsid w:val="00BD113C"/>
    <w:rPr>
      <w:rFonts w:ascii="Courier New" w:hAnsi="Courier New" w:cs="Courier New"/>
    </w:rPr>
  </w:style>
  <w:style w:type="character" w:customStyle="1" w:styleId="WW8Num6z2">
    <w:name w:val="WW8Num6z2"/>
    <w:rsid w:val="00BD113C"/>
    <w:rPr>
      <w:rFonts w:ascii="Wingdings" w:hAnsi="Wingdings"/>
    </w:rPr>
  </w:style>
  <w:style w:type="character" w:customStyle="1" w:styleId="WW8Num7z1">
    <w:name w:val="WW8Num7z1"/>
    <w:rsid w:val="00BD113C"/>
    <w:rPr>
      <w:rFonts w:ascii="Courier New" w:hAnsi="Courier New" w:cs="Courier New"/>
    </w:rPr>
  </w:style>
  <w:style w:type="character" w:customStyle="1" w:styleId="WW8Num7z2">
    <w:name w:val="WW8Num7z2"/>
    <w:rsid w:val="00BD113C"/>
    <w:rPr>
      <w:rFonts w:ascii="Wingdings" w:hAnsi="Wingdings"/>
    </w:rPr>
  </w:style>
  <w:style w:type="character" w:customStyle="1" w:styleId="DefaultParagraphFont">
    <w:name w:val="Default Paragraph Font"/>
    <w:rsid w:val="00BD113C"/>
  </w:style>
  <w:style w:type="character" w:styleId="af8">
    <w:name w:val="Emphasis"/>
    <w:qFormat/>
    <w:rsid w:val="00BD113C"/>
    <w:rPr>
      <w:i/>
      <w:iCs/>
    </w:rPr>
  </w:style>
  <w:style w:type="character" w:customStyle="1" w:styleId="ListLabel1">
    <w:name w:val="ListLabel 1"/>
    <w:rsid w:val="00BD113C"/>
    <w:rPr>
      <w:rFonts w:cs="Courier New"/>
    </w:rPr>
  </w:style>
  <w:style w:type="character" w:customStyle="1" w:styleId="s5">
    <w:name w:val="s5"/>
    <w:rsid w:val="00BD113C"/>
  </w:style>
  <w:style w:type="character" w:customStyle="1" w:styleId="s2">
    <w:name w:val="s2"/>
    <w:rsid w:val="00BD113C"/>
  </w:style>
  <w:style w:type="character" w:customStyle="1" w:styleId="s7">
    <w:name w:val="s7"/>
    <w:rsid w:val="00BD113C"/>
  </w:style>
  <w:style w:type="paragraph" w:customStyle="1" w:styleId="ListParagraph">
    <w:name w:val="List Paragraph"/>
    <w:basedOn w:val="a"/>
    <w:rsid w:val="00BD113C"/>
    <w:pPr>
      <w:suppressAutoHyphens/>
    </w:pPr>
    <w:rPr>
      <w:rFonts w:ascii="Calibri" w:eastAsia="SimSun" w:hAnsi="Calibri" w:cs="font294"/>
      <w:kern w:val="1"/>
      <w:lang w:eastAsia="ar-SA"/>
    </w:rPr>
  </w:style>
  <w:style w:type="paragraph" w:customStyle="1" w:styleId="BalloonText">
    <w:name w:val="Balloon Text"/>
    <w:basedOn w:val="a"/>
    <w:rsid w:val="00BD113C"/>
    <w:pPr>
      <w:suppressAutoHyphens/>
    </w:pPr>
    <w:rPr>
      <w:rFonts w:ascii="Calibri" w:eastAsia="SimSun" w:hAnsi="Calibri" w:cs="font294"/>
      <w:kern w:val="1"/>
      <w:lang w:eastAsia="ar-SA"/>
    </w:rPr>
  </w:style>
  <w:style w:type="paragraph" w:customStyle="1" w:styleId="p23">
    <w:name w:val="p23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6">
    <w:name w:val="p26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7">
    <w:name w:val="p27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28">
    <w:name w:val="p28"/>
    <w:basedOn w:val="a"/>
    <w:rsid w:val="00BD113C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2015-09-07T17:30:00Z</dcterms:created>
  <dcterms:modified xsi:type="dcterms:W3CDTF">2015-09-07T17:32:00Z</dcterms:modified>
</cp:coreProperties>
</file>